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pPr w:leftFromText="141" w:rightFromText="141" w:vertAnchor="page" w:horzAnchor="margin" w:tblpY="886"/>
        <w:bidiVisual/>
        <w:tblW w:w="14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6521"/>
        <w:gridCol w:w="3544"/>
      </w:tblGrid>
      <w:tr w:rsidR="00CC625B" w:rsidTr="00CC625B">
        <w:tc>
          <w:tcPr>
            <w:tcW w:w="4394" w:type="dxa"/>
          </w:tcPr>
          <w:p w:rsidR="00CC625B" w:rsidRPr="00FA34FE" w:rsidRDefault="00CC625B" w:rsidP="00CC625B">
            <w:pPr>
              <w:bidi/>
              <w:spacing w:after="0"/>
              <w:ind w:left="323" w:hanging="323"/>
              <w:rPr>
                <w:rFonts w:ascii="Arial" w:hAnsi="Arial" w:cs="Arial"/>
                <w:sz w:val="28"/>
                <w:szCs w:val="28"/>
              </w:rPr>
            </w:pPr>
            <w:r w:rsidRPr="00FA34FE">
              <w:rPr>
                <w:rFonts w:ascii="Arial" w:hAnsi="Arial" w:cs="Arial"/>
                <w:b/>
                <w:bCs/>
                <w:color w:val="000000" w:themeColor="text1"/>
                <w:kern w:val="24"/>
                <w:sz w:val="28"/>
                <w:szCs w:val="28"/>
                <w:rtl/>
              </w:rPr>
              <w:t>المملكة المغربية</w:t>
            </w:r>
          </w:p>
          <w:p w:rsidR="00CC625B" w:rsidRPr="00FA34FE" w:rsidRDefault="00CC625B" w:rsidP="00CC625B">
            <w:pPr>
              <w:bidi/>
              <w:spacing w:after="0"/>
              <w:ind w:left="206" w:hanging="142"/>
              <w:rPr>
                <w:rFonts w:ascii="Arial" w:hAnsi="Arial" w:cs="Arial"/>
                <w:sz w:val="28"/>
                <w:szCs w:val="28"/>
              </w:rPr>
            </w:pPr>
            <w:r w:rsidRPr="00FA34FE">
              <w:rPr>
                <w:rFonts w:ascii="Arial" w:hAnsi="Arial" w:cs="Arial"/>
                <w:b/>
                <w:bCs/>
                <w:color w:val="000000" w:themeColor="text1"/>
                <w:kern w:val="24"/>
                <w:sz w:val="28"/>
                <w:szCs w:val="28"/>
                <w:rtl/>
              </w:rPr>
              <w:t>وزارة الداخلية</w:t>
            </w:r>
          </w:p>
          <w:p w:rsidR="00CC625B" w:rsidRDefault="00CC625B" w:rsidP="00CC625B">
            <w:pPr>
              <w:bidi/>
              <w:spacing w:after="0"/>
              <w:ind w:left="323" w:hanging="323"/>
              <w:rPr>
                <w:rFonts w:ascii="Arial" w:hAnsi="Arial" w:cs="Arial"/>
                <w:b/>
                <w:bCs/>
                <w:color w:val="000000" w:themeColor="text1"/>
                <w:kern w:val="24"/>
                <w:sz w:val="28"/>
                <w:szCs w:val="28"/>
                <w:rtl/>
                <w:lang w:bidi="ar-MA"/>
              </w:rPr>
            </w:pPr>
            <w:r w:rsidRPr="00FA34FE">
              <w:rPr>
                <w:rFonts w:ascii="Arial" w:hAnsi="Arial" w:cs="Arial"/>
                <w:b/>
                <w:bCs/>
                <w:color w:val="000000" w:themeColor="text1"/>
                <w:kern w:val="24"/>
                <w:sz w:val="28"/>
                <w:szCs w:val="28"/>
                <w:rtl/>
                <w:lang w:bidi="ar-MA"/>
              </w:rPr>
              <w:t>إقليم القنيطرة</w:t>
            </w:r>
          </w:p>
          <w:p w:rsidR="0088249E" w:rsidRPr="00FA34FE" w:rsidRDefault="0088249E" w:rsidP="0088249E">
            <w:pPr>
              <w:bidi/>
              <w:spacing w:after="0"/>
              <w:ind w:left="323" w:hanging="323"/>
              <w:rPr>
                <w:rFonts w:ascii="Arial" w:hAnsi="Arial" w:cs="Arial"/>
                <w:b/>
                <w:bCs/>
                <w:color w:val="000000" w:themeColor="text1"/>
                <w:kern w:val="24"/>
                <w:sz w:val="28"/>
                <w:szCs w:val="28"/>
                <w:rtl/>
                <w:lang w:bidi="ar-MA"/>
              </w:rPr>
            </w:pPr>
            <w:r>
              <w:rPr>
                <w:rFonts w:ascii="Arial" w:hAnsi="Arial" w:cs="Arial" w:hint="cs"/>
                <w:b/>
                <w:bCs/>
                <w:color w:val="000000" w:themeColor="text1"/>
                <w:kern w:val="24"/>
                <w:sz w:val="28"/>
                <w:szCs w:val="28"/>
                <w:rtl/>
                <w:lang w:bidi="ar-MA"/>
              </w:rPr>
              <w:t>الكتابة العامة</w:t>
            </w:r>
          </w:p>
          <w:p w:rsidR="00CC625B" w:rsidRDefault="00CC625B" w:rsidP="00CC625B">
            <w:pPr>
              <w:autoSpaceDE w:val="0"/>
              <w:autoSpaceDN w:val="0"/>
              <w:bidi/>
              <w:adjustRightInd w:val="0"/>
              <w:spacing w:before="240" w:line="240" w:lineRule="auto"/>
              <w:contextualSpacing/>
              <w:rPr>
                <w:rFonts w:asciiTheme="majorBidi" w:hAnsiTheme="majorBidi" w:cstheme="majorBidi"/>
                <w:b/>
                <w:bCs/>
                <w:sz w:val="28"/>
                <w:szCs w:val="28"/>
                <w:rtl/>
              </w:rPr>
            </w:pPr>
            <w:r w:rsidRPr="00FA34FE">
              <w:rPr>
                <w:rFonts w:ascii="Arial" w:hAnsi="Arial" w:cs="Arial"/>
                <w:b/>
                <w:bCs/>
                <w:color w:val="000000" w:themeColor="text1"/>
                <w:kern w:val="24"/>
                <w:sz w:val="28"/>
                <w:szCs w:val="28"/>
                <w:rtl/>
                <w:lang w:bidi="ar-MA"/>
              </w:rPr>
              <w:t>قسم العمل الاجتماعي</w:t>
            </w:r>
          </w:p>
        </w:tc>
        <w:tc>
          <w:tcPr>
            <w:tcW w:w="6521" w:type="dxa"/>
          </w:tcPr>
          <w:p w:rsidR="00CC625B" w:rsidRDefault="00CC625B" w:rsidP="00CC625B">
            <w:pPr>
              <w:autoSpaceDE w:val="0"/>
              <w:autoSpaceDN w:val="0"/>
              <w:bidi/>
              <w:adjustRightInd w:val="0"/>
              <w:spacing w:before="240" w:line="240" w:lineRule="auto"/>
              <w:contextualSpacing/>
              <w:jc w:val="center"/>
              <w:rPr>
                <w:rFonts w:asciiTheme="majorBidi" w:hAnsiTheme="majorBidi" w:cstheme="majorBidi"/>
                <w:b/>
                <w:bCs/>
                <w:sz w:val="28"/>
                <w:szCs w:val="28"/>
                <w:rtl/>
              </w:rPr>
            </w:pPr>
            <w:r>
              <w:rPr>
                <w:rFonts w:ascii="Cambria" w:hAnsi="Cambria"/>
                <w:noProof/>
                <w:sz w:val="26"/>
                <w:szCs w:val="26"/>
                <w:lang w:eastAsia="fr-FR"/>
              </w:rPr>
              <w:drawing>
                <wp:inline distT="0" distB="0" distL="0" distR="0" wp14:anchorId="248636A6" wp14:editId="4BEB335B">
                  <wp:extent cx="2695575" cy="866775"/>
                  <wp:effectExtent l="0" t="0" r="0" b="9525"/>
                  <wp:docPr id="5" name="Image 5" descr="C:\Users\eayadi\AppData\Local\Microsoft\Windows\Temporary Internet Files\Content.Outlook\ABSCNCC8\Logo_INDH HD (CALLIRCA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eayadi\AppData\Local\Microsoft\Windows\Temporary Internet Files\Content.Outlook\ABSCNCC8\Logo_INDH HD (CALLIRCAM)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6101" cy="870160"/>
                          </a:xfrm>
                          <a:prstGeom prst="rect">
                            <a:avLst/>
                          </a:prstGeom>
                          <a:noFill/>
                          <a:ln>
                            <a:noFill/>
                          </a:ln>
                        </pic:spPr>
                      </pic:pic>
                    </a:graphicData>
                  </a:graphic>
                </wp:inline>
              </w:drawing>
            </w:r>
          </w:p>
        </w:tc>
        <w:tc>
          <w:tcPr>
            <w:tcW w:w="3544" w:type="dxa"/>
          </w:tcPr>
          <w:p w:rsidR="00CC625B" w:rsidRPr="00FA34FE" w:rsidRDefault="00CC625B" w:rsidP="00CC625B">
            <w:pPr>
              <w:spacing w:after="0"/>
              <w:jc w:val="center"/>
              <w:rPr>
                <w:rFonts w:ascii="Cambria" w:hAnsi="Cambria"/>
                <w:b/>
                <w:bCs/>
                <w:noProof/>
                <w:sz w:val="24"/>
                <w:szCs w:val="24"/>
              </w:rPr>
            </w:pPr>
            <w:r w:rsidRPr="00FA34FE">
              <w:rPr>
                <w:rFonts w:ascii="Cambria" w:hAnsi="Cambria"/>
                <w:b/>
                <w:bCs/>
                <w:noProof/>
                <w:sz w:val="24"/>
                <w:szCs w:val="24"/>
              </w:rPr>
              <w:t>Royaume du Maroc</w:t>
            </w:r>
          </w:p>
          <w:p w:rsidR="00CC625B" w:rsidRPr="00FA34FE" w:rsidRDefault="00CC625B" w:rsidP="00CC625B">
            <w:pPr>
              <w:spacing w:after="0"/>
              <w:jc w:val="center"/>
              <w:rPr>
                <w:rFonts w:ascii="Cambria" w:hAnsi="Cambria"/>
                <w:b/>
                <w:bCs/>
                <w:sz w:val="24"/>
                <w:szCs w:val="24"/>
              </w:rPr>
            </w:pPr>
            <w:r w:rsidRPr="00FA34FE">
              <w:rPr>
                <w:rFonts w:ascii="Cambria" w:hAnsi="Cambria"/>
                <w:b/>
                <w:bCs/>
                <w:sz w:val="24"/>
                <w:szCs w:val="24"/>
              </w:rPr>
              <w:t>Ministère de l’intérieur</w:t>
            </w:r>
          </w:p>
          <w:p w:rsidR="00CC625B" w:rsidRDefault="00CC625B" w:rsidP="00CC625B">
            <w:pPr>
              <w:spacing w:after="0"/>
              <w:jc w:val="center"/>
              <w:rPr>
                <w:rFonts w:ascii="Cambria" w:hAnsi="Cambria"/>
                <w:b/>
                <w:bCs/>
                <w:sz w:val="24"/>
                <w:szCs w:val="24"/>
                <w:rtl/>
              </w:rPr>
            </w:pPr>
            <w:r w:rsidRPr="00FA34FE">
              <w:rPr>
                <w:rFonts w:ascii="Cambria" w:hAnsi="Cambria"/>
                <w:b/>
                <w:bCs/>
                <w:sz w:val="24"/>
                <w:szCs w:val="24"/>
              </w:rPr>
              <w:t>Province de Kénitra</w:t>
            </w:r>
          </w:p>
          <w:p w:rsidR="0088249E" w:rsidRPr="00FA34FE" w:rsidRDefault="0088249E" w:rsidP="00CC625B">
            <w:pPr>
              <w:spacing w:after="0"/>
              <w:jc w:val="center"/>
              <w:rPr>
                <w:rFonts w:ascii="Cambria" w:hAnsi="Cambria"/>
                <w:b/>
                <w:bCs/>
                <w:sz w:val="24"/>
                <w:szCs w:val="24"/>
              </w:rPr>
            </w:pPr>
            <w:r>
              <w:rPr>
                <w:rFonts w:ascii="Cambria" w:hAnsi="Cambria"/>
                <w:b/>
                <w:bCs/>
                <w:sz w:val="24"/>
                <w:szCs w:val="24"/>
              </w:rPr>
              <w:t>Secrétariat Général</w:t>
            </w:r>
          </w:p>
          <w:p w:rsidR="00CC625B" w:rsidRPr="00FA34FE" w:rsidRDefault="00CC625B" w:rsidP="00CC625B">
            <w:pPr>
              <w:spacing w:after="0"/>
              <w:jc w:val="center"/>
              <w:rPr>
                <w:rFonts w:ascii="Cambria" w:hAnsi="Cambria"/>
                <w:b/>
                <w:bCs/>
                <w:sz w:val="24"/>
                <w:szCs w:val="24"/>
              </w:rPr>
            </w:pPr>
            <w:r w:rsidRPr="00FA34FE">
              <w:rPr>
                <w:rFonts w:ascii="Cambria" w:hAnsi="Cambria"/>
                <w:b/>
                <w:bCs/>
                <w:sz w:val="24"/>
                <w:szCs w:val="24"/>
              </w:rPr>
              <w:t xml:space="preserve">Division de l’Action Sociale </w:t>
            </w:r>
          </w:p>
          <w:p w:rsidR="00CC625B" w:rsidRDefault="00CC625B" w:rsidP="00CC625B">
            <w:pPr>
              <w:autoSpaceDE w:val="0"/>
              <w:autoSpaceDN w:val="0"/>
              <w:bidi/>
              <w:adjustRightInd w:val="0"/>
              <w:spacing w:before="240" w:line="240" w:lineRule="auto"/>
              <w:contextualSpacing/>
              <w:rPr>
                <w:rFonts w:asciiTheme="majorBidi" w:hAnsiTheme="majorBidi" w:cstheme="majorBidi"/>
                <w:b/>
                <w:bCs/>
                <w:sz w:val="28"/>
                <w:szCs w:val="28"/>
                <w:rtl/>
              </w:rPr>
            </w:pPr>
          </w:p>
        </w:tc>
      </w:tr>
    </w:tbl>
    <w:p w:rsidR="00E362E0" w:rsidRDefault="00E362E0" w:rsidP="00E362E0">
      <w:pPr>
        <w:autoSpaceDE w:val="0"/>
        <w:autoSpaceDN w:val="0"/>
        <w:bidi/>
        <w:adjustRightInd w:val="0"/>
        <w:spacing w:before="240" w:line="240" w:lineRule="auto"/>
        <w:contextualSpacing/>
        <w:jc w:val="center"/>
        <w:rPr>
          <w:rFonts w:asciiTheme="majorBidi" w:hAnsiTheme="majorBidi" w:cstheme="majorBidi"/>
          <w:b/>
          <w:bCs/>
          <w:sz w:val="28"/>
          <w:szCs w:val="28"/>
        </w:rPr>
      </w:pPr>
    </w:p>
    <w:p w:rsidR="00CC625B" w:rsidRDefault="00CC625B" w:rsidP="009F1EEC">
      <w:pPr>
        <w:autoSpaceDE w:val="0"/>
        <w:autoSpaceDN w:val="0"/>
        <w:bidi/>
        <w:adjustRightInd w:val="0"/>
        <w:spacing w:before="240"/>
        <w:contextualSpacing/>
        <w:jc w:val="center"/>
        <w:rPr>
          <w:rFonts w:ascii="Cambria" w:hAnsi="Cambria" w:cstheme="majorBidi"/>
          <w:b/>
          <w:bCs/>
          <w:sz w:val="44"/>
          <w:szCs w:val="44"/>
          <w:rtl/>
        </w:rPr>
      </w:pPr>
    </w:p>
    <w:p w:rsidR="00CC625B" w:rsidRDefault="00CC625B" w:rsidP="00CC625B">
      <w:pPr>
        <w:autoSpaceDE w:val="0"/>
        <w:autoSpaceDN w:val="0"/>
        <w:bidi/>
        <w:adjustRightInd w:val="0"/>
        <w:spacing w:before="240"/>
        <w:contextualSpacing/>
        <w:rPr>
          <w:rFonts w:ascii="Cambria" w:hAnsi="Cambria" w:cstheme="majorBidi"/>
          <w:b/>
          <w:bCs/>
          <w:sz w:val="44"/>
          <w:szCs w:val="44"/>
          <w:rtl/>
        </w:rPr>
      </w:pPr>
    </w:p>
    <w:p w:rsidR="00FC5C42" w:rsidRDefault="00FC5C42" w:rsidP="00CC625B">
      <w:pPr>
        <w:autoSpaceDE w:val="0"/>
        <w:autoSpaceDN w:val="0"/>
        <w:bidi/>
        <w:adjustRightInd w:val="0"/>
        <w:spacing w:before="240"/>
        <w:contextualSpacing/>
        <w:jc w:val="center"/>
        <w:rPr>
          <w:rFonts w:ascii="Cambria" w:hAnsi="Cambria" w:cstheme="majorBidi"/>
          <w:b/>
          <w:bCs/>
          <w:sz w:val="44"/>
          <w:szCs w:val="44"/>
          <w:rtl/>
        </w:rPr>
      </w:pPr>
    </w:p>
    <w:p w:rsidR="00E05F0D" w:rsidRDefault="00E05F0D" w:rsidP="00E05F0D">
      <w:pPr>
        <w:autoSpaceDE w:val="0"/>
        <w:autoSpaceDN w:val="0"/>
        <w:bidi/>
        <w:adjustRightInd w:val="0"/>
        <w:spacing w:before="240"/>
        <w:contextualSpacing/>
        <w:jc w:val="center"/>
        <w:rPr>
          <w:rFonts w:ascii="Cambria" w:hAnsi="Cambria" w:cstheme="majorBidi"/>
          <w:b/>
          <w:bCs/>
          <w:sz w:val="44"/>
          <w:szCs w:val="44"/>
          <w:rtl/>
        </w:rPr>
      </w:pPr>
    </w:p>
    <w:p w:rsidR="009F1EEC" w:rsidRPr="00C0135B" w:rsidRDefault="00A1299C" w:rsidP="00E05F0D">
      <w:pPr>
        <w:autoSpaceDE w:val="0"/>
        <w:autoSpaceDN w:val="0"/>
        <w:bidi/>
        <w:adjustRightInd w:val="0"/>
        <w:spacing w:before="240"/>
        <w:contextualSpacing/>
        <w:jc w:val="center"/>
        <w:rPr>
          <w:rFonts w:ascii="Cambria" w:hAnsi="Cambria" w:cstheme="majorBidi"/>
          <w:b/>
          <w:bCs/>
          <w:sz w:val="44"/>
          <w:szCs w:val="44"/>
          <w:rtl/>
        </w:rPr>
      </w:pPr>
      <w:r>
        <w:rPr>
          <w:rFonts w:ascii="Cambria" w:hAnsi="Cambria" w:cstheme="majorBidi" w:hint="cs"/>
          <w:b/>
          <w:bCs/>
          <w:sz w:val="44"/>
          <w:szCs w:val="44"/>
          <w:rtl/>
          <w:lang w:bidi="ar-MA"/>
        </w:rPr>
        <w:t>إ</w:t>
      </w:r>
      <w:r w:rsidR="009F1EEC" w:rsidRPr="00C0135B">
        <w:rPr>
          <w:rFonts w:ascii="Cambria" w:hAnsi="Cambria" w:cstheme="majorBidi"/>
          <w:b/>
          <w:bCs/>
          <w:sz w:val="44"/>
          <w:szCs w:val="44"/>
          <w:rtl/>
        </w:rPr>
        <w:t xml:space="preserve">عـــلان عن </w:t>
      </w:r>
      <w:r w:rsidR="009F1EEC">
        <w:rPr>
          <w:rFonts w:ascii="Cambria" w:hAnsi="Cambria" w:cstheme="majorBidi" w:hint="cs"/>
          <w:b/>
          <w:bCs/>
          <w:sz w:val="44"/>
          <w:szCs w:val="44"/>
          <w:rtl/>
        </w:rPr>
        <w:t>طلب اقتراح</w:t>
      </w:r>
      <w:r w:rsidR="009F1EEC" w:rsidRPr="00C0135B">
        <w:rPr>
          <w:rFonts w:ascii="Cambria" w:hAnsi="Cambria" w:cstheme="majorBidi"/>
          <w:b/>
          <w:bCs/>
          <w:sz w:val="44"/>
          <w:szCs w:val="44"/>
          <w:rtl/>
        </w:rPr>
        <w:t xml:space="preserve"> مشاريع</w:t>
      </w:r>
      <w:r w:rsidR="00B3663A">
        <w:rPr>
          <w:rFonts w:ascii="Cambria" w:hAnsi="Cambria" w:cstheme="majorBidi" w:hint="cs"/>
          <w:b/>
          <w:bCs/>
          <w:sz w:val="44"/>
          <w:szCs w:val="44"/>
          <w:rtl/>
        </w:rPr>
        <w:t xml:space="preserve"> </w:t>
      </w:r>
      <w:r w:rsidR="00E05F0D">
        <w:rPr>
          <w:rFonts w:ascii="Cambria" w:hAnsi="Cambria" w:cstheme="majorBidi" w:hint="cs"/>
          <w:b/>
          <w:bCs/>
          <w:sz w:val="44"/>
          <w:szCs w:val="44"/>
          <w:rtl/>
        </w:rPr>
        <w:t>للتمويل في إطار</w:t>
      </w:r>
    </w:p>
    <w:p w:rsidR="009F1EEC" w:rsidRPr="00C0135B" w:rsidRDefault="009F1EEC" w:rsidP="009F1EEC">
      <w:pPr>
        <w:autoSpaceDE w:val="0"/>
        <w:autoSpaceDN w:val="0"/>
        <w:bidi/>
        <w:adjustRightInd w:val="0"/>
        <w:spacing w:before="240"/>
        <w:contextualSpacing/>
        <w:jc w:val="center"/>
        <w:rPr>
          <w:rFonts w:ascii="Cambria" w:hAnsi="Cambria" w:cstheme="majorBidi"/>
          <w:b/>
          <w:bCs/>
          <w:sz w:val="44"/>
          <w:szCs w:val="44"/>
          <w:rtl/>
        </w:rPr>
      </w:pPr>
      <w:r w:rsidRPr="00C0135B">
        <w:rPr>
          <w:rFonts w:ascii="Cambria" w:hAnsi="Cambria" w:cstheme="majorBidi"/>
          <w:b/>
          <w:bCs/>
          <w:sz w:val="44"/>
          <w:szCs w:val="44"/>
          <w:rtl/>
        </w:rPr>
        <w:t xml:space="preserve">برنامج تحسين الدخل والإدماج الاقتصادي للشباب </w:t>
      </w:r>
      <w:r w:rsidR="00E05F0D">
        <w:rPr>
          <w:rFonts w:ascii="Cambria" w:hAnsi="Cambria" w:cstheme="majorBidi" w:hint="cs"/>
          <w:b/>
          <w:bCs/>
          <w:sz w:val="44"/>
          <w:szCs w:val="44"/>
          <w:rtl/>
        </w:rPr>
        <w:t>للمبادرة الوطنية للتنمية البشرية</w:t>
      </w:r>
    </w:p>
    <w:p w:rsidR="009F1EEC" w:rsidRDefault="009F1EEC" w:rsidP="009F1EEC">
      <w:pPr>
        <w:autoSpaceDE w:val="0"/>
        <w:autoSpaceDN w:val="0"/>
        <w:bidi/>
        <w:adjustRightInd w:val="0"/>
        <w:spacing w:before="240"/>
        <w:contextualSpacing/>
        <w:jc w:val="center"/>
        <w:rPr>
          <w:rFonts w:ascii="Cambria" w:hAnsi="Cambria" w:cstheme="majorBidi"/>
          <w:b/>
          <w:bCs/>
          <w:sz w:val="44"/>
          <w:szCs w:val="44"/>
          <w:rtl/>
        </w:rPr>
      </w:pPr>
      <w:r w:rsidRPr="00C0135B">
        <w:rPr>
          <w:rFonts w:ascii="Cambria" w:hAnsi="Cambria" w:cstheme="majorBidi"/>
          <w:b/>
          <w:bCs/>
          <w:sz w:val="44"/>
          <w:szCs w:val="44"/>
          <w:rtl/>
        </w:rPr>
        <w:t>محور دعم الاقتصاد التضامني والاجتماعي</w:t>
      </w:r>
    </w:p>
    <w:p w:rsidR="00876171" w:rsidRDefault="00876171" w:rsidP="00876171">
      <w:pPr>
        <w:autoSpaceDE w:val="0"/>
        <w:autoSpaceDN w:val="0"/>
        <w:bidi/>
        <w:adjustRightInd w:val="0"/>
        <w:spacing w:before="240" w:line="240" w:lineRule="auto"/>
        <w:contextualSpacing/>
        <w:jc w:val="center"/>
        <w:rPr>
          <w:rFonts w:asciiTheme="majorBidi" w:hAnsiTheme="majorBidi" w:cstheme="majorBidi"/>
          <w:b/>
          <w:bCs/>
          <w:sz w:val="28"/>
          <w:szCs w:val="28"/>
          <w:rtl/>
        </w:rPr>
      </w:pPr>
    </w:p>
    <w:p w:rsidR="008B12DF" w:rsidRPr="009F1EEC" w:rsidRDefault="001653EB" w:rsidP="00F56713">
      <w:pPr>
        <w:autoSpaceDE w:val="0"/>
        <w:autoSpaceDN w:val="0"/>
        <w:bidi/>
        <w:adjustRightInd w:val="0"/>
        <w:ind w:left="254" w:right="-284" w:firstLine="454"/>
        <w:contextualSpacing/>
        <w:jc w:val="lowKashida"/>
        <w:rPr>
          <w:rFonts w:asciiTheme="majorBidi" w:hAnsiTheme="majorBidi" w:cstheme="majorBidi"/>
          <w:sz w:val="36"/>
          <w:szCs w:val="36"/>
          <w:rtl/>
        </w:rPr>
      </w:pPr>
      <w:r w:rsidRPr="009F1EEC">
        <w:rPr>
          <w:rFonts w:asciiTheme="majorBidi" w:hAnsiTheme="majorBidi" w:cs="Times New Roman" w:hint="cs"/>
          <w:sz w:val="36"/>
          <w:szCs w:val="36"/>
          <w:rtl/>
          <w:lang w:bidi="ar-MA"/>
        </w:rPr>
        <w:t>ف</w:t>
      </w:r>
      <w:r w:rsidRPr="009F1EEC">
        <w:rPr>
          <w:rFonts w:asciiTheme="majorBidi" w:hAnsiTheme="majorBidi" w:cs="Times New Roman"/>
          <w:sz w:val="36"/>
          <w:szCs w:val="36"/>
          <w:rtl/>
          <w:lang w:bidi="ar-MA"/>
        </w:rPr>
        <w:t xml:space="preserve">ي إطار تفعيل </w:t>
      </w:r>
      <w:r w:rsidR="0079627F" w:rsidRPr="009F1EEC">
        <w:rPr>
          <w:rFonts w:asciiTheme="majorBidi" w:hAnsiTheme="majorBidi" w:cs="Times New Roman"/>
          <w:sz w:val="36"/>
          <w:szCs w:val="36"/>
          <w:rtl/>
          <w:lang w:bidi="ar-MA"/>
        </w:rPr>
        <w:t xml:space="preserve">برنامج </w:t>
      </w:r>
      <w:r w:rsidR="0079627F" w:rsidRPr="009F1EEC">
        <w:rPr>
          <w:rFonts w:asciiTheme="majorBidi" w:hAnsiTheme="majorBidi" w:cs="Times New Roman" w:hint="cs"/>
          <w:sz w:val="36"/>
          <w:szCs w:val="36"/>
          <w:rtl/>
          <w:lang w:bidi="ar-MA"/>
        </w:rPr>
        <w:t xml:space="preserve">" </w:t>
      </w:r>
      <w:r w:rsidRPr="009F1EEC">
        <w:rPr>
          <w:rFonts w:asciiTheme="majorBidi" w:hAnsiTheme="majorBidi" w:cs="Times New Roman"/>
          <w:sz w:val="36"/>
          <w:szCs w:val="36"/>
          <w:rtl/>
          <w:lang w:bidi="ar-MA"/>
        </w:rPr>
        <w:t>تحسين الدخل والإدماج الاقتصادي للشباب</w:t>
      </w:r>
      <w:r w:rsidR="0079627F" w:rsidRPr="009F1EEC">
        <w:rPr>
          <w:rFonts w:asciiTheme="majorBidi" w:hAnsiTheme="majorBidi" w:cs="Times New Roman" w:hint="cs"/>
          <w:sz w:val="36"/>
          <w:szCs w:val="36"/>
          <w:rtl/>
          <w:lang w:bidi="ar-MA"/>
        </w:rPr>
        <w:t>"</w:t>
      </w:r>
      <w:r w:rsidR="00F56713">
        <w:rPr>
          <w:rFonts w:asciiTheme="majorBidi" w:hAnsiTheme="majorBidi" w:cs="Times New Roman" w:hint="cs"/>
          <w:sz w:val="36"/>
          <w:szCs w:val="36"/>
          <w:rtl/>
          <w:lang w:bidi="ar-MA"/>
        </w:rPr>
        <w:t xml:space="preserve"> للمبادرة الوطنية للتنمية البشرية</w:t>
      </w:r>
      <w:r w:rsidR="00E362E0" w:rsidRPr="009F1EEC">
        <w:rPr>
          <w:rFonts w:asciiTheme="majorBidi" w:hAnsiTheme="majorBidi" w:cs="Times New Roman" w:hint="cs"/>
          <w:sz w:val="36"/>
          <w:szCs w:val="36"/>
          <w:rtl/>
          <w:lang w:bidi="ar-MA"/>
        </w:rPr>
        <w:t>،</w:t>
      </w:r>
      <w:r w:rsidR="00F56713">
        <w:rPr>
          <w:rFonts w:asciiTheme="majorBidi" w:hAnsiTheme="majorBidi" w:cs="Times New Roman" w:hint="cs"/>
          <w:sz w:val="36"/>
          <w:szCs w:val="36"/>
          <w:rtl/>
          <w:lang w:bidi="ar-MA"/>
        </w:rPr>
        <w:t xml:space="preserve"> </w:t>
      </w:r>
      <w:r w:rsidR="001C196A" w:rsidRPr="009F1EEC">
        <w:rPr>
          <w:rFonts w:asciiTheme="majorBidi" w:hAnsiTheme="majorBidi" w:cs="Times New Roman" w:hint="cs"/>
          <w:sz w:val="36"/>
          <w:szCs w:val="36"/>
          <w:rtl/>
        </w:rPr>
        <w:t>ينه</w:t>
      </w:r>
      <w:r w:rsidR="0079627F" w:rsidRPr="009F1EEC">
        <w:rPr>
          <w:rFonts w:asciiTheme="majorBidi" w:hAnsiTheme="majorBidi" w:cs="Times New Roman" w:hint="cs"/>
          <w:sz w:val="36"/>
          <w:szCs w:val="36"/>
          <w:rtl/>
        </w:rPr>
        <w:t xml:space="preserve">ي </w:t>
      </w:r>
      <w:r w:rsidR="00F56713">
        <w:rPr>
          <w:rFonts w:asciiTheme="majorBidi" w:hAnsiTheme="majorBidi" w:cs="Times New Roman" w:hint="cs"/>
          <w:sz w:val="36"/>
          <w:szCs w:val="36"/>
          <w:rtl/>
        </w:rPr>
        <w:t xml:space="preserve">السيد </w:t>
      </w:r>
      <w:r w:rsidR="00D11B77" w:rsidRPr="009F1EEC">
        <w:rPr>
          <w:rFonts w:asciiTheme="majorBidi" w:hAnsiTheme="majorBidi" w:cs="Times New Roman" w:hint="cs"/>
          <w:sz w:val="36"/>
          <w:szCs w:val="36"/>
          <w:rtl/>
          <w:lang w:bidi="ar-MA"/>
        </w:rPr>
        <w:t xml:space="preserve">عامل </w:t>
      </w:r>
      <w:bookmarkStart w:id="0" w:name="_Hlk30586884"/>
      <w:r w:rsidR="009D4E8D" w:rsidRPr="009F1EEC">
        <w:rPr>
          <w:rFonts w:asciiTheme="majorBidi" w:hAnsiTheme="majorBidi" w:cs="Times New Roman" w:hint="cs"/>
          <w:sz w:val="36"/>
          <w:szCs w:val="36"/>
          <w:rtl/>
          <w:lang w:bidi="ar-MA"/>
        </w:rPr>
        <w:t xml:space="preserve">إقليم </w:t>
      </w:r>
      <w:bookmarkEnd w:id="0"/>
      <w:r w:rsidR="00551C35" w:rsidRPr="009F1EEC">
        <w:rPr>
          <w:rFonts w:asciiTheme="majorBidi" w:hAnsiTheme="majorBidi" w:cs="Times New Roman" w:hint="cs"/>
          <w:sz w:val="36"/>
          <w:szCs w:val="36"/>
          <w:rtl/>
          <w:lang w:bidi="ar-MA"/>
        </w:rPr>
        <w:t>القنيطرة</w:t>
      </w:r>
      <w:r w:rsidR="0079627F" w:rsidRPr="009F1EEC">
        <w:rPr>
          <w:rFonts w:asciiTheme="majorBidi" w:hAnsiTheme="majorBidi" w:cs="Times New Roman" w:hint="cs"/>
          <w:sz w:val="36"/>
          <w:szCs w:val="36"/>
          <w:rtl/>
          <w:lang w:bidi="ar-MA"/>
        </w:rPr>
        <w:t xml:space="preserve"> </w:t>
      </w:r>
      <w:r w:rsidR="00D11B77" w:rsidRPr="009F1EEC">
        <w:rPr>
          <w:rFonts w:asciiTheme="majorBidi" w:hAnsiTheme="majorBidi" w:cs="Times New Roman" w:hint="cs"/>
          <w:sz w:val="36"/>
          <w:szCs w:val="36"/>
          <w:rtl/>
          <w:lang w:bidi="ar-MA"/>
        </w:rPr>
        <w:t xml:space="preserve">رئيس اللجنة الإقليمية للتنمية البشرية </w:t>
      </w:r>
      <w:r w:rsidR="001C196A" w:rsidRPr="009F1EEC">
        <w:rPr>
          <w:rFonts w:asciiTheme="majorBidi" w:hAnsiTheme="majorBidi" w:cs="Times New Roman" w:hint="cs"/>
          <w:sz w:val="36"/>
          <w:szCs w:val="36"/>
          <w:rtl/>
        </w:rPr>
        <w:t>إلى</w:t>
      </w:r>
      <w:r w:rsidR="0079627F" w:rsidRPr="009F1EEC">
        <w:rPr>
          <w:rFonts w:asciiTheme="majorBidi" w:hAnsiTheme="majorBidi" w:cs="Times New Roman" w:hint="cs"/>
          <w:sz w:val="36"/>
          <w:szCs w:val="36"/>
          <w:rtl/>
        </w:rPr>
        <w:t xml:space="preserve"> </w:t>
      </w:r>
      <w:r w:rsidR="001C196A" w:rsidRPr="009F1EEC">
        <w:rPr>
          <w:rFonts w:asciiTheme="majorBidi" w:hAnsiTheme="majorBidi" w:cs="Times New Roman" w:hint="cs"/>
          <w:sz w:val="36"/>
          <w:szCs w:val="36"/>
          <w:rtl/>
        </w:rPr>
        <w:t>علم</w:t>
      </w:r>
      <w:r w:rsidR="008B4898" w:rsidRPr="009F1EEC">
        <w:rPr>
          <w:rFonts w:asciiTheme="majorBidi" w:hAnsiTheme="majorBidi" w:cs="Times New Roman"/>
          <w:sz w:val="36"/>
          <w:szCs w:val="36"/>
        </w:rPr>
        <w:t xml:space="preserve"> </w:t>
      </w:r>
      <w:r w:rsidR="001C196A" w:rsidRPr="009F1EEC">
        <w:rPr>
          <w:rFonts w:asciiTheme="majorBidi" w:hAnsiTheme="majorBidi" w:cs="Times New Roman" w:hint="cs"/>
          <w:sz w:val="36"/>
          <w:szCs w:val="36"/>
          <w:rtl/>
        </w:rPr>
        <w:t>جميع</w:t>
      </w:r>
      <w:r w:rsidR="008B4898" w:rsidRPr="009F1EEC">
        <w:rPr>
          <w:rFonts w:asciiTheme="majorBidi" w:hAnsiTheme="majorBidi" w:cs="Times New Roman"/>
          <w:sz w:val="36"/>
          <w:szCs w:val="36"/>
        </w:rPr>
        <w:t xml:space="preserve"> </w:t>
      </w:r>
      <w:r w:rsidR="001C196A" w:rsidRPr="009F1EEC">
        <w:rPr>
          <w:rFonts w:asciiTheme="majorBidi" w:hAnsiTheme="majorBidi" w:cs="Times New Roman" w:hint="cs"/>
          <w:sz w:val="36"/>
          <w:szCs w:val="36"/>
          <w:rtl/>
        </w:rPr>
        <w:t>الهيئات</w:t>
      </w:r>
      <w:r w:rsidR="00FA04E9" w:rsidRPr="009F1EEC">
        <w:rPr>
          <w:rFonts w:asciiTheme="majorBidi" w:hAnsiTheme="majorBidi" w:cs="Times New Roman" w:hint="cs"/>
          <w:sz w:val="36"/>
          <w:szCs w:val="36"/>
          <w:rtl/>
        </w:rPr>
        <w:t xml:space="preserve"> </w:t>
      </w:r>
      <w:r w:rsidR="001C196A" w:rsidRPr="009F1EEC">
        <w:rPr>
          <w:rFonts w:asciiTheme="majorBidi" w:hAnsiTheme="majorBidi" w:cs="Times New Roman" w:hint="cs"/>
          <w:sz w:val="36"/>
          <w:szCs w:val="36"/>
          <w:rtl/>
        </w:rPr>
        <w:t>العاملة</w:t>
      </w:r>
      <w:r w:rsidR="008B4898" w:rsidRPr="009F1EEC">
        <w:rPr>
          <w:rFonts w:asciiTheme="majorBidi" w:hAnsiTheme="majorBidi" w:cs="Times New Roman"/>
          <w:sz w:val="36"/>
          <w:szCs w:val="36"/>
        </w:rPr>
        <w:t xml:space="preserve"> </w:t>
      </w:r>
      <w:r w:rsidR="001C196A" w:rsidRPr="009F1EEC">
        <w:rPr>
          <w:rFonts w:asciiTheme="majorBidi" w:hAnsiTheme="majorBidi" w:cs="Times New Roman" w:hint="cs"/>
          <w:sz w:val="36"/>
          <w:szCs w:val="36"/>
          <w:rtl/>
        </w:rPr>
        <w:t>في</w:t>
      </w:r>
      <w:r w:rsidR="00FA04E9" w:rsidRPr="009F1EEC">
        <w:rPr>
          <w:rFonts w:asciiTheme="majorBidi" w:hAnsiTheme="majorBidi" w:cs="Times New Roman" w:hint="cs"/>
          <w:sz w:val="36"/>
          <w:szCs w:val="36"/>
          <w:rtl/>
        </w:rPr>
        <w:t xml:space="preserve"> </w:t>
      </w:r>
      <w:r w:rsidR="001C196A" w:rsidRPr="009F1EEC">
        <w:rPr>
          <w:rFonts w:asciiTheme="majorBidi" w:hAnsiTheme="majorBidi" w:cs="Times New Roman" w:hint="cs"/>
          <w:sz w:val="36"/>
          <w:szCs w:val="36"/>
          <w:rtl/>
        </w:rPr>
        <w:t>مجال</w:t>
      </w:r>
      <w:r w:rsidR="00FA04E9" w:rsidRPr="009F1EEC">
        <w:rPr>
          <w:rFonts w:asciiTheme="majorBidi" w:hAnsiTheme="majorBidi" w:cs="Times New Roman" w:hint="cs"/>
          <w:sz w:val="36"/>
          <w:szCs w:val="36"/>
          <w:rtl/>
        </w:rPr>
        <w:t xml:space="preserve"> </w:t>
      </w:r>
      <w:r w:rsidR="001C196A" w:rsidRPr="009F1EEC">
        <w:rPr>
          <w:rFonts w:asciiTheme="majorBidi" w:hAnsiTheme="majorBidi" w:cs="Times New Roman" w:hint="cs"/>
          <w:sz w:val="36"/>
          <w:szCs w:val="36"/>
          <w:rtl/>
        </w:rPr>
        <w:t>التنمية</w:t>
      </w:r>
      <w:r w:rsidR="00FA04E9" w:rsidRPr="009F1EEC">
        <w:rPr>
          <w:rFonts w:asciiTheme="majorBidi" w:hAnsiTheme="majorBidi" w:cs="Times New Roman" w:hint="cs"/>
          <w:sz w:val="36"/>
          <w:szCs w:val="36"/>
          <w:rtl/>
        </w:rPr>
        <w:t xml:space="preserve"> </w:t>
      </w:r>
      <w:r w:rsidR="001C196A" w:rsidRPr="009F1EEC">
        <w:rPr>
          <w:rFonts w:asciiTheme="majorBidi" w:hAnsiTheme="majorBidi" w:cs="Times New Roman" w:hint="cs"/>
          <w:sz w:val="36"/>
          <w:szCs w:val="36"/>
          <w:rtl/>
        </w:rPr>
        <w:t>البشرية</w:t>
      </w:r>
      <w:r w:rsidR="00FA04E9" w:rsidRPr="009F1EEC">
        <w:rPr>
          <w:rFonts w:asciiTheme="majorBidi" w:hAnsiTheme="majorBidi" w:cs="Times New Roman" w:hint="cs"/>
          <w:sz w:val="36"/>
          <w:szCs w:val="36"/>
          <w:rtl/>
        </w:rPr>
        <w:t xml:space="preserve"> </w:t>
      </w:r>
      <w:r w:rsidR="001C196A" w:rsidRPr="009F1EEC">
        <w:rPr>
          <w:rFonts w:asciiTheme="majorBidi" w:hAnsiTheme="majorBidi" w:cs="Times New Roman" w:hint="cs"/>
          <w:sz w:val="36"/>
          <w:szCs w:val="36"/>
          <w:rtl/>
        </w:rPr>
        <w:t>على مستوى</w:t>
      </w:r>
      <w:r w:rsidR="00FA04E9" w:rsidRPr="009F1EEC">
        <w:rPr>
          <w:rFonts w:asciiTheme="majorBidi" w:hAnsiTheme="majorBidi" w:cs="Times New Roman" w:hint="cs"/>
          <w:sz w:val="36"/>
          <w:szCs w:val="36"/>
          <w:rtl/>
        </w:rPr>
        <w:t xml:space="preserve"> </w:t>
      </w:r>
      <w:r w:rsidR="006D5F50" w:rsidRPr="009F1EEC">
        <w:rPr>
          <w:rFonts w:asciiTheme="majorBidi" w:hAnsiTheme="majorBidi" w:cs="Times New Roman" w:hint="cs"/>
          <w:sz w:val="36"/>
          <w:szCs w:val="36"/>
          <w:rtl/>
          <w:lang w:bidi="ar-MA"/>
        </w:rPr>
        <w:t xml:space="preserve">إقليم </w:t>
      </w:r>
      <w:r w:rsidR="00551C35" w:rsidRPr="009F1EEC">
        <w:rPr>
          <w:rFonts w:asciiTheme="majorBidi" w:hAnsiTheme="majorBidi" w:cs="Times New Roman" w:hint="cs"/>
          <w:sz w:val="36"/>
          <w:szCs w:val="36"/>
          <w:rtl/>
          <w:lang w:bidi="ar-MA"/>
        </w:rPr>
        <w:t>القنيطرة</w:t>
      </w:r>
      <w:r w:rsidR="00FA04E9" w:rsidRPr="009F1EEC">
        <w:rPr>
          <w:rFonts w:asciiTheme="majorBidi" w:hAnsiTheme="majorBidi" w:cs="Times New Roman" w:hint="cs"/>
          <w:sz w:val="36"/>
          <w:szCs w:val="36"/>
          <w:rtl/>
          <w:lang w:bidi="ar-MA"/>
        </w:rPr>
        <w:t xml:space="preserve"> </w:t>
      </w:r>
      <w:r w:rsidR="008B19CF" w:rsidRPr="009F1EEC">
        <w:rPr>
          <w:rFonts w:asciiTheme="majorBidi" w:hAnsiTheme="majorBidi" w:cs="Times New Roman" w:hint="cs"/>
          <w:sz w:val="36"/>
          <w:szCs w:val="36"/>
          <w:rtl/>
        </w:rPr>
        <w:t>و</w:t>
      </w:r>
      <w:r w:rsidR="00FA04E9" w:rsidRPr="009F1EEC">
        <w:rPr>
          <w:rFonts w:asciiTheme="majorBidi" w:hAnsiTheme="majorBidi" w:cs="Times New Roman" w:hint="cs"/>
          <w:sz w:val="36"/>
          <w:szCs w:val="36"/>
          <w:rtl/>
        </w:rPr>
        <w:t xml:space="preserve"> </w:t>
      </w:r>
      <w:r w:rsidR="008B19CF" w:rsidRPr="009F1EEC">
        <w:rPr>
          <w:rFonts w:asciiTheme="majorBidi" w:hAnsiTheme="majorBidi" w:cs="Times New Roman" w:hint="cs"/>
          <w:sz w:val="36"/>
          <w:szCs w:val="36"/>
          <w:rtl/>
        </w:rPr>
        <w:t>ا</w:t>
      </w:r>
      <w:r w:rsidR="00C94CF7" w:rsidRPr="009F1EEC">
        <w:rPr>
          <w:rFonts w:asciiTheme="majorBidi" w:hAnsiTheme="majorBidi" w:cs="Times New Roman" w:hint="cs"/>
          <w:sz w:val="36"/>
          <w:szCs w:val="36"/>
          <w:rtl/>
          <w:lang w:bidi="ar-MA"/>
        </w:rPr>
        <w:t>لراغبين</w:t>
      </w:r>
      <w:r w:rsidR="00FA04E9" w:rsidRPr="009F1EEC">
        <w:rPr>
          <w:rFonts w:asciiTheme="majorBidi" w:hAnsiTheme="majorBidi" w:cs="Times New Roman" w:hint="cs"/>
          <w:sz w:val="36"/>
          <w:szCs w:val="36"/>
          <w:rtl/>
          <w:lang w:bidi="ar-MA"/>
        </w:rPr>
        <w:t xml:space="preserve"> </w:t>
      </w:r>
      <w:r w:rsidR="001C196A" w:rsidRPr="009F1EEC">
        <w:rPr>
          <w:rFonts w:asciiTheme="majorBidi" w:hAnsiTheme="majorBidi" w:cs="Times New Roman" w:hint="cs"/>
          <w:sz w:val="36"/>
          <w:szCs w:val="36"/>
          <w:rtl/>
        </w:rPr>
        <w:t>في</w:t>
      </w:r>
      <w:r w:rsidR="00FA04E9" w:rsidRPr="009F1EEC">
        <w:rPr>
          <w:rFonts w:asciiTheme="majorBidi" w:hAnsiTheme="majorBidi" w:cs="Times New Roman" w:hint="cs"/>
          <w:sz w:val="36"/>
          <w:szCs w:val="36"/>
          <w:rtl/>
        </w:rPr>
        <w:t xml:space="preserve"> </w:t>
      </w:r>
      <w:r w:rsidR="001C196A" w:rsidRPr="009F1EEC">
        <w:rPr>
          <w:rFonts w:asciiTheme="majorBidi" w:hAnsiTheme="majorBidi" w:cs="Times New Roman" w:hint="cs"/>
          <w:sz w:val="36"/>
          <w:szCs w:val="36"/>
          <w:rtl/>
        </w:rPr>
        <w:t>الاستفادة</w:t>
      </w:r>
      <w:r w:rsidR="00FA04E9" w:rsidRPr="009F1EEC">
        <w:rPr>
          <w:rFonts w:asciiTheme="majorBidi" w:hAnsiTheme="majorBidi" w:cs="Times New Roman" w:hint="cs"/>
          <w:sz w:val="36"/>
          <w:szCs w:val="36"/>
          <w:rtl/>
        </w:rPr>
        <w:t xml:space="preserve"> </w:t>
      </w:r>
      <w:r w:rsidR="001C196A" w:rsidRPr="009F1EEC">
        <w:rPr>
          <w:rFonts w:asciiTheme="majorBidi" w:hAnsiTheme="majorBidi" w:cs="Times New Roman" w:hint="cs"/>
          <w:sz w:val="36"/>
          <w:szCs w:val="36"/>
          <w:rtl/>
        </w:rPr>
        <w:t>من</w:t>
      </w:r>
      <w:r w:rsidR="00FA04E9" w:rsidRPr="009F1EEC">
        <w:rPr>
          <w:rFonts w:asciiTheme="majorBidi" w:hAnsiTheme="majorBidi" w:cs="Times New Roman" w:hint="cs"/>
          <w:sz w:val="36"/>
          <w:szCs w:val="36"/>
          <w:rtl/>
        </w:rPr>
        <w:t xml:space="preserve"> </w:t>
      </w:r>
      <w:r w:rsidR="001C196A" w:rsidRPr="009F1EEC">
        <w:rPr>
          <w:rFonts w:asciiTheme="majorBidi" w:hAnsiTheme="majorBidi" w:cs="Times New Roman" w:hint="cs"/>
          <w:sz w:val="36"/>
          <w:szCs w:val="36"/>
          <w:rtl/>
        </w:rPr>
        <w:t>الدعم</w:t>
      </w:r>
      <w:r w:rsidR="00FA04E9" w:rsidRPr="009F1EEC">
        <w:rPr>
          <w:rFonts w:asciiTheme="majorBidi" w:hAnsiTheme="majorBidi" w:cs="Times New Roman" w:hint="cs"/>
          <w:sz w:val="36"/>
          <w:szCs w:val="36"/>
          <w:rtl/>
        </w:rPr>
        <w:t xml:space="preserve"> </w:t>
      </w:r>
      <w:r w:rsidR="001C196A" w:rsidRPr="009F1EEC">
        <w:rPr>
          <w:rFonts w:asciiTheme="majorBidi" w:hAnsiTheme="majorBidi" w:cs="Times New Roman" w:hint="cs"/>
          <w:sz w:val="36"/>
          <w:szCs w:val="36"/>
          <w:rtl/>
        </w:rPr>
        <w:t>في</w:t>
      </w:r>
      <w:r w:rsidR="00FA04E9" w:rsidRPr="009F1EEC">
        <w:rPr>
          <w:rFonts w:asciiTheme="majorBidi" w:hAnsiTheme="majorBidi" w:cs="Times New Roman" w:hint="cs"/>
          <w:sz w:val="36"/>
          <w:szCs w:val="36"/>
          <w:rtl/>
        </w:rPr>
        <w:t xml:space="preserve"> </w:t>
      </w:r>
      <w:r w:rsidR="001C196A" w:rsidRPr="009F1EEC">
        <w:rPr>
          <w:rFonts w:asciiTheme="majorBidi" w:hAnsiTheme="majorBidi" w:cs="Times New Roman" w:hint="cs"/>
          <w:sz w:val="36"/>
          <w:szCs w:val="36"/>
          <w:rtl/>
        </w:rPr>
        <w:t>إطار المبادرة</w:t>
      </w:r>
      <w:r w:rsidR="00FA04E9" w:rsidRPr="009F1EEC">
        <w:rPr>
          <w:rFonts w:asciiTheme="majorBidi" w:hAnsiTheme="majorBidi" w:cs="Times New Roman" w:hint="cs"/>
          <w:sz w:val="36"/>
          <w:szCs w:val="36"/>
          <w:rtl/>
        </w:rPr>
        <w:t xml:space="preserve"> </w:t>
      </w:r>
      <w:r w:rsidR="001C196A" w:rsidRPr="009F1EEC">
        <w:rPr>
          <w:rFonts w:asciiTheme="majorBidi" w:hAnsiTheme="majorBidi" w:cs="Times New Roman" w:hint="cs"/>
          <w:sz w:val="36"/>
          <w:szCs w:val="36"/>
          <w:rtl/>
        </w:rPr>
        <w:t>الوطنية</w:t>
      </w:r>
      <w:r w:rsidR="00FA04E9" w:rsidRPr="009F1EEC">
        <w:rPr>
          <w:rFonts w:asciiTheme="majorBidi" w:hAnsiTheme="majorBidi" w:cs="Times New Roman" w:hint="cs"/>
          <w:sz w:val="36"/>
          <w:szCs w:val="36"/>
          <w:rtl/>
        </w:rPr>
        <w:t xml:space="preserve"> </w:t>
      </w:r>
      <w:r w:rsidR="001C196A" w:rsidRPr="009F1EEC">
        <w:rPr>
          <w:rFonts w:asciiTheme="majorBidi" w:hAnsiTheme="majorBidi" w:cs="Times New Roman" w:hint="cs"/>
          <w:sz w:val="36"/>
          <w:szCs w:val="36"/>
          <w:rtl/>
        </w:rPr>
        <w:t>للتنمية</w:t>
      </w:r>
      <w:r w:rsidR="00FA04E9" w:rsidRPr="009F1EEC">
        <w:rPr>
          <w:rFonts w:asciiTheme="majorBidi" w:hAnsiTheme="majorBidi" w:cs="Times New Roman" w:hint="cs"/>
          <w:sz w:val="36"/>
          <w:szCs w:val="36"/>
          <w:rtl/>
        </w:rPr>
        <w:t xml:space="preserve"> </w:t>
      </w:r>
      <w:r w:rsidR="001C196A" w:rsidRPr="009F1EEC">
        <w:rPr>
          <w:rFonts w:asciiTheme="majorBidi" w:hAnsiTheme="majorBidi" w:cs="Times New Roman" w:hint="cs"/>
          <w:sz w:val="36"/>
          <w:szCs w:val="36"/>
          <w:rtl/>
        </w:rPr>
        <w:t>البشرية</w:t>
      </w:r>
      <w:r w:rsidR="00FA04E9" w:rsidRPr="009F1EEC">
        <w:rPr>
          <w:rFonts w:asciiTheme="majorBidi" w:hAnsiTheme="majorBidi" w:cs="Times New Roman" w:hint="cs"/>
          <w:sz w:val="36"/>
          <w:szCs w:val="36"/>
          <w:rtl/>
        </w:rPr>
        <w:t xml:space="preserve"> </w:t>
      </w:r>
      <w:r w:rsidR="001C196A" w:rsidRPr="009F1EEC">
        <w:rPr>
          <w:rFonts w:asciiTheme="majorBidi" w:hAnsiTheme="majorBidi" w:cstheme="majorBidi"/>
          <w:sz w:val="36"/>
          <w:szCs w:val="36"/>
          <w:rtl/>
        </w:rPr>
        <w:t>ل</w:t>
      </w:r>
      <w:r w:rsidR="001C196A" w:rsidRPr="009F1EEC">
        <w:rPr>
          <w:rFonts w:asciiTheme="majorBidi" w:hAnsiTheme="majorBidi" w:cstheme="majorBidi" w:hint="cs"/>
          <w:sz w:val="36"/>
          <w:szCs w:val="36"/>
          <w:rtl/>
        </w:rPr>
        <w:t>تقديم</w:t>
      </w:r>
      <w:r w:rsidR="00FA04E9" w:rsidRPr="009F1EEC">
        <w:rPr>
          <w:rFonts w:asciiTheme="majorBidi" w:hAnsiTheme="majorBidi" w:cstheme="majorBidi" w:hint="cs"/>
          <w:sz w:val="36"/>
          <w:szCs w:val="36"/>
          <w:rtl/>
        </w:rPr>
        <w:t xml:space="preserve"> </w:t>
      </w:r>
      <w:r w:rsidR="001C196A" w:rsidRPr="009F1EEC">
        <w:rPr>
          <w:rFonts w:asciiTheme="majorBidi" w:hAnsiTheme="majorBidi" w:cs="Times New Roman" w:hint="cs"/>
          <w:sz w:val="36"/>
          <w:szCs w:val="36"/>
          <w:rtl/>
        </w:rPr>
        <w:t>طلباته</w:t>
      </w:r>
      <w:r w:rsidR="000772E0" w:rsidRPr="009F1EEC">
        <w:rPr>
          <w:rFonts w:asciiTheme="majorBidi" w:hAnsiTheme="majorBidi" w:cs="Times New Roman" w:hint="cs"/>
          <w:sz w:val="36"/>
          <w:szCs w:val="36"/>
          <w:rtl/>
        </w:rPr>
        <w:t xml:space="preserve">م وفق الشروط </w:t>
      </w:r>
      <w:r w:rsidR="008B19CF" w:rsidRPr="009F1EEC">
        <w:rPr>
          <w:rFonts w:asciiTheme="majorBidi" w:hAnsiTheme="majorBidi" w:cs="Times New Roman" w:hint="cs"/>
          <w:sz w:val="36"/>
          <w:szCs w:val="36"/>
          <w:rtl/>
        </w:rPr>
        <w:t>التالية</w:t>
      </w:r>
      <w:r w:rsidR="00FA04E9" w:rsidRPr="009F1EEC">
        <w:rPr>
          <w:rFonts w:asciiTheme="majorBidi" w:hAnsiTheme="majorBidi" w:cs="Times New Roman" w:hint="cs"/>
          <w:sz w:val="36"/>
          <w:szCs w:val="36"/>
          <w:rtl/>
        </w:rPr>
        <w:t>:</w:t>
      </w:r>
    </w:p>
    <w:p w:rsidR="008B12DF" w:rsidRPr="009F1EEC" w:rsidRDefault="001C196A" w:rsidP="00FC5C42">
      <w:pPr>
        <w:pStyle w:val="Paragraphedeliste"/>
        <w:numPr>
          <w:ilvl w:val="0"/>
          <w:numId w:val="26"/>
        </w:numPr>
        <w:autoSpaceDE w:val="0"/>
        <w:autoSpaceDN w:val="0"/>
        <w:bidi/>
        <w:adjustRightInd w:val="0"/>
        <w:ind w:left="254" w:right="-284" w:firstLine="454"/>
        <w:jc w:val="both"/>
        <w:rPr>
          <w:rFonts w:asciiTheme="majorBidi" w:hAnsiTheme="majorBidi" w:cstheme="majorBidi"/>
          <w:sz w:val="36"/>
          <w:szCs w:val="36"/>
          <w:rtl/>
        </w:rPr>
      </w:pPr>
      <w:r w:rsidRPr="009F1EEC">
        <w:rPr>
          <w:rFonts w:asciiTheme="majorBidi" w:hAnsiTheme="majorBidi" w:cstheme="majorBidi" w:hint="cs"/>
          <w:b/>
          <w:bCs/>
          <w:color w:val="C00000"/>
          <w:sz w:val="36"/>
          <w:szCs w:val="36"/>
          <w:rtl/>
          <w:lang w:bidi="ar-MA"/>
        </w:rPr>
        <w:t>المستفيدون</w:t>
      </w:r>
      <w:r w:rsidR="00FA04E9" w:rsidRPr="009F1EEC">
        <w:rPr>
          <w:rFonts w:asciiTheme="majorBidi" w:hAnsiTheme="majorBidi" w:cstheme="majorBidi" w:hint="cs"/>
          <w:b/>
          <w:bCs/>
          <w:color w:val="C00000"/>
          <w:sz w:val="36"/>
          <w:szCs w:val="36"/>
          <w:rtl/>
          <w:lang w:bidi="ar-MA"/>
        </w:rPr>
        <w:t xml:space="preserve"> </w:t>
      </w:r>
      <w:r w:rsidRPr="009F1EEC">
        <w:rPr>
          <w:rFonts w:asciiTheme="majorBidi" w:hAnsiTheme="majorBidi" w:cstheme="majorBidi" w:hint="cs"/>
          <w:b/>
          <w:bCs/>
          <w:color w:val="C00000"/>
          <w:sz w:val="36"/>
          <w:szCs w:val="36"/>
          <w:rtl/>
          <w:lang w:bidi="ar-MA"/>
        </w:rPr>
        <w:t>من</w:t>
      </w:r>
      <w:r w:rsidR="00FA04E9" w:rsidRPr="009F1EEC">
        <w:rPr>
          <w:rFonts w:asciiTheme="majorBidi" w:hAnsiTheme="majorBidi" w:cstheme="majorBidi" w:hint="cs"/>
          <w:b/>
          <w:bCs/>
          <w:color w:val="C00000"/>
          <w:sz w:val="36"/>
          <w:szCs w:val="36"/>
          <w:rtl/>
          <w:lang w:bidi="ar-MA"/>
        </w:rPr>
        <w:t xml:space="preserve"> </w:t>
      </w:r>
      <w:r w:rsidR="00B24C88" w:rsidRPr="009F1EEC">
        <w:rPr>
          <w:rFonts w:asciiTheme="majorBidi" w:hAnsiTheme="majorBidi" w:cstheme="majorBidi" w:hint="cs"/>
          <w:b/>
          <w:bCs/>
          <w:color w:val="C00000"/>
          <w:sz w:val="36"/>
          <w:szCs w:val="36"/>
          <w:rtl/>
          <w:lang w:bidi="ar-MA"/>
        </w:rPr>
        <w:t>الدعم:</w:t>
      </w:r>
    </w:p>
    <w:p w:rsidR="008B12DF" w:rsidRPr="009F1EEC" w:rsidRDefault="008B12DF" w:rsidP="00FC5C42">
      <w:pPr>
        <w:autoSpaceDE w:val="0"/>
        <w:autoSpaceDN w:val="0"/>
        <w:bidi/>
        <w:adjustRightInd w:val="0"/>
        <w:spacing w:after="0"/>
        <w:ind w:left="254" w:firstLine="454"/>
        <w:jc w:val="both"/>
        <w:rPr>
          <w:rFonts w:asciiTheme="majorBidi" w:hAnsiTheme="majorBidi" w:cstheme="majorBidi"/>
          <w:sz w:val="36"/>
          <w:szCs w:val="36"/>
          <w:rtl/>
        </w:rPr>
      </w:pPr>
      <w:r w:rsidRPr="009F1EEC">
        <w:rPr>
          <w:rFonts w:asciiTheme="majorBidi" w:hAnsiTheme="majorBidi" w:cstheme="majorBidi"/>
          <w:sz w:val="36"/>
          <w:szCs w:val="36"/>
          <w:rtl/>
        </w:rPr>
        <w:t>-الشباب والنساء الحاملين لمشاريع مشجعة لتنمية سلاسل الإنتاج</w:t>
      </w:r>
      <w:r w:rsidR="00F56713" w:rsidRPr="00F56713">
        <w:rPr>
          <w:rFonts w:asciiTheme="majorBidi" w:hAnsiTheme="majorBidi" w:cstheme="majorBidi"/>
          <w:sz w:val="36"/>
          <w:szCs w:val="36"/>
          <w:rtl/>
        </w:rPr>
        <w:t>؛</w:t>
      </w:r>
    </w:p>
    <w:p w:rsidR="008B12DF" w:rsidRPr="009F1EEC" w:rsidRDefault="008B12DF" w:rsidP="00FC5C42">
      <w:pPr>
        <w:autoSpaceDE w:val="0"/>
        <w:autoSpaceDN w:val="0"/>
        <w:bidi/>
        <w:adjustRightInd w:val="0"/>
        <w:spacing w:after="0"/>
        <w:ind w:left="254" w:firstLine="454"/>
        <w:jc w:val="both"/>
        <w:rPr>
          <w:rFonts w:asciiTheme="majorBidi" w:hAnsiTheme="majorBidi" w:cstheme="majorBidi"/>
          <w:sz w:val="36"/>
          <w:szCs w:val="36"/>
          <w:rtl/>
        </w:rPr>
      </w:pPr>
      <w:r w:rsidRPr="009F1EEC">
        <w:rPr>
          <w:rFonts w:asciiTheme="majorBidi" w:hAnsiTheme="majorBidi" w:cstheme="majorBidi"/>
          <w:sz w:val="36"/>
          <w:szCs w:val="36"/>
          <w:rtl/>
        </w:rPr>
        <w:t>-الشباب في وضعية هشة الباحث عن شغل ذاتي</w:t>
      </w:r>
      <w:r w:rsidR="00F56713" w:rsidRPr="00F56713">
        <w:rPr>
          <w:rFonts w:asciiTheme="majorBidi" w:hAnsiTheme="majorBidi" w:cstheme="majorBidi"/>
          <w:sz w:val="36"/>
          <w:szCs w:val="36"/>
          <w:rtl/>
        </w:rPr>
        <w:t>؛</w:t>
      </w:r>
    </w:p>
    <w:p w:rsidR="008B12DF" w:rsidRPr="009F1EEC" w:rsidRDefault="008B12DF" w:rsidP="00FC5C42">
      <w:pPr>
        <w:autoSpaceDE w:val="0"/>
        <w:autoSpaceDN w:val="0"/>
        <w:bidi/>
        <w:adjustRightInd w:val="0"/>
        <w:spacing w:after="0"/>
        <w:ind w:left="254" w:firstLine="454"/>
        <w:jc w:val="both"/>
        <w:rPr>
          <w:rFonts w:asciiTheme="majorBidi" w:hAnsiTheme="majorBidi" w:cstheme="majorBidi"/>
          <w:sz w:val="36"/>
          <w:szCs w:val="36"/>
          <w:rtl/>
        </w:rPr>
      </w:pPr>
      <w:r w:rsidRPr="009F1EEC">
        <w:rPr>
          <w:rFonts w:asciiTheme="majorBidi" w:hAnsiTheme="majorBidi" w:cstheme="majorBidi"/>
          <w:sz w:val="36"/>
          <w:szCs w:val="36"/>
        </w:rPr>
        <w:t>-</w:t>
      </w:r>
      <w:r w:rsidRPr="009F1EEC">
        <w:rPr>
          <w:rFonts w:asciiTheme="majorBidi" w:hAnsiTheme="majorBidi" w:cstheme="majorBidi"/>
          <w:sz w:val="36"/>
          <w:szCs w:val="36"/>
          <w:rtl/>
        </w:rPr>
        <w:t>الحرفيون الشباب</w:t>
      </w:r>
      <w:r w:rsidR="00F56713" w:rsidRPr="00F56713">
        <w:rPr>
          <w:rFonts w:asciiTheme="majorBidi" w:hAnsiTheme="majorBidi" w:cstheme="majorBidi"/>
          <w:sz w:val="36"/>
          <w:szCs w:val="36"/>
          <w:rtl/>
        </w:rPr>
        <w:t>؛</w:t>
      </w:r>
      <w:r w:rsidRPr="009F1EEC">
        <w:rPr>
          <w:rFonts w:asciiTheme="majorBidi" w:hAnsiTheme="majorBidi" w:cstheme="majorBidi"/>
          <w:sz w:val="36"/>
          <w:szCs w:val="36"/>
          <w:rtl/>
        </w:rPr>
        <w:t xml:space="preserve"> </w:t>
      </w:r>
    </w:p>
    <w:p w:rsidR="008B12DF" w:rsidRPr="009F1EEC" w:rsidRDefault="008B12DF" w:rsidP="00FC5C42">
      <w:pPr>
        <w:autoSpaceDE w:val="0"/>
        <w:autoSpaceDN w:val="0"/>
        <w:bidi/>
        <w:adjustRightInd w:val="0"/>
        <w:spacing w:after="0"/>
        <w:ind w:left="254" w:firstLine="454"/>
        <w:jc w:val="both"/>
        <w:rPr>
          <w:rFonts w:asciiTheme="majorBidi" w:hAnsiTheme="majorBidi" w:cstheme="majorBidi"/>
          <w:sz w:val="36"/>
          <w:szCs w:val="36"/>
          <w:rtl/>
        </w:rPr>
      </w:pPr>
      <w:r w:rsidRPr="009F1EEC">
        <w:rPr>
          <w:rFonts w:asciiTheme="majorBidi" w:hAnsiTheme="majorBidi" w:cstheme="majorBidi"/>
          <w:sz w:val="36"/>
          <w:szCs w:val="36"/>
        </w:rPr>
        <w:t>-</w:t>
      </w:r>
      <w:r w:rsidRPr="009F1EEC">
        <w:rPr>
          <w:rFonts w:asciiTheme="majorBidi" w:hAnsiTheme="majorBidi" w:cstheme="majorBidi"/>
          <w:sz w:val="36"/>
          <w:szCs w:val="36"/>
          <w:rtl/>
        </w:rPr>
        <w:t>الشباب الممارسين لمهن الصناعة التقليدية</w:t>
      </w:r>
      <w:r w:rsidR="00F56713" w:rsidRPr="00F56713">
        <w:rPr>
          <w:rFonts w:asciiTheme="majorBidi" w:hAnsiTheme="majorBidi" w:cstheme="majorBidi"/>
          <w:sz w:val="36"/>
          <w:szCs w:val="36"/>
          <w:rtl/>
        </w:rPr>
        <w:t>؛</w:t>
      </w:r>
      <w:r w:rsidRPr="009F1EEC">
        <w:rPr>
          <w:rFonts w:asciiTheme="majorBidi" w:hAnsiTheme="majorBidi" w:cstheme="majorBidi"/>
          <w:sz w:val="36"/>
          <w:szCs w:val="36"/>
          <w:rtl/>
        </w:rPr>
        <w:t xml:space="preserve"> </w:t>
      </w:r>
    </w:p>
    <w:p w:rsidR="008B12DF" w:rsidRPr="009F1EEC" w:rsidRDefault="008B12DF" w:rsidP="00FC5C42">
      <w:pPr>
        <w:autoSpaceDE w:val="0"/>
        <w:autoSpaceDN w:val="0"/>
        <w:bidi/>
        <w:adjustRightInd w:val="0"/>
        <w:spacing w:after="0"/>
        <w:ind w:left="254" w:firstLine="454"/>
        <w:jc w:val="both"/>
        <w:rPr>
          <w:rFonts w:asciiTheme="majorBidi" w:hAnsiTheme="majorBidi" w:cstheme="majorBidi"/>
          <w:sz w:val="36"/>
          <w:szCs w:val="36"/>
          <w:rtl/>
        </w:rPr>
      </w:pPr>
      <w:r w:rsidRPr="009F1EEC">
        <w:rPr>
          <w:rFonts w:asciiTheme="majorBidi" w:hAnsiTheme="majorBidi" w:cstheme="majorBidi"/>
          <w:sz w:val="36"/>
          <w:szCs w:val="36"/>
          <w:rtl/>
        </w:rPr>
        <w:t>-الشباب حاملين لأفكار مشاريع ابتكارية في سلاسل القيم الواعدة</w:t>
      </w:r>
      <w:r w:rsidRPr="009F1EEC">
        <w:rPr>
          <w:rFonts w:asciiTheme="majorBidi" w:hAnsiTheme="majorBidi" w:cstheme="majorBidi" w:hint="cs"/>
          <w:sz w:val="36"/>
          <w:szCs w:val="36"/>
          <w:rtl/>
        </w:rPr>
        <w:t xml:space="preserve"> بالإقليم</w:t>
      </w:r>
      <w:r w:rsidR="00F56713" w:rsidRPr="00F56713">
        <w:rPr>
          <w:rFonts w:asciiTheme="majorBidi" w:hAnsiTheme="majorBidi" w:cstheme="majorBidi"/>
          <w:sz w:val="36"/>
          <w:szCs w:val="36"/>
          <w:rtl/>
        </w:rPr>
        <w:t>؛</w:t>
      </w:r>
    </w:p>
    <w:p w:rsidR="008608E7" w:rsidRPr="009F1EEC" w:rsidRDefault="008608E7" w:rsidP="00FC5C42">
      <w:pPr>
        <w:autoSpaceDE w:val="0"/>
        <w:autoSpaceDN w:val="0"/>
        <w:bidi/>
        <w:adjustRightInd w:val="0"/>
        <w:spacing w:after="0"/>
        <w:ind w:left="254" w:firstLine="454"/>
        <w:jc w:val="both"/>
        <w:rPr>
          <w:rFonts w:asciiTheme="majorBidi" w:hAnsiTheme="majorBidi" w:cs="Times New Roman"/>
          <w:sz w:val="36"/>
          <w:szCs w:val="36"/>
        </w:rPr>
      </w:pPr>
      <w:r w:rsidRPr="009F1EEC">
        <w:rPr>
          <w:rFonts w:asciiTheme="majorBidi" w:hAnsiTheme="majorBidi" w:cstheme="majorBidi" w:hint="cs"/>
          <w:sz w:val="36"/>
          <w:szCs w:val="36"/>
          <w:rtl/>
        </w:rPr>
        <w:t xml:space="preserve">والمنظمون في </w:t>
      </w:r>
      <w:r w:rsidR="00377D7C" w:rsidRPr="009F1EEC">
        <w:rPr>
          <w:rFonts w:asciiTheme="majorBidi" w:hAnsiTheme="majorBidi" w:cstheme="majorBidi" w:hint="cs"/>
          <w:sz w:val="36"/>
          <w:szCs w:val="36"/>
          <w:rtl/>
        </w:rPr>
        <w:t>إطار</w:t>
      </w:r>
      <w:r w:rsidRPr="009F1EEC">
        <w:rPr>
          <w:rFonts w:asciiTheme="majorBidi" w:hAnsiTheme="majorBidi" w:cstheme="majorBidi" w:hint="cs"/>
          <w:sz w:val="36"/>
          <w:szCs w:val="36"/>
          <w:rtl/>
        </w:rPr>
        <w:t>:</w:t>
      </w:r>
    </w:p>
    <w:p w:rsidR="00DA673A" w:rsidRPr="009F1EEC" w:rsidRDefault="00DA673A" w:rsidP="00FC5C42">
      <w:pPr>
        <w:pStyle w:val="Paragraphedeliste"/>
        <w:numPr>
          <w:ilvl w:val="0"/>
          <w:numId w:val="21"/>
        </w:numPr>
        <w:autoSpaceDE w:val="0"/>
        <w:autoSpaceDN w:val="0"/>
        <w:bidi/>
        <w:adjustRightInd w:val="0"/>
        <w:spacing w:after="0" w:line="276" w:lineRule="auto"/>
        <w:ind w:left="254" w:firstLine="454"/>
        <w:jc w:val="both"/>
        <w:rPr>
          <w:rFonts w:asciiTheme="majorBidi" w:hAnsiTheme="majorBidi" w:cstheme="majorBidi"/>
          <w:b/>
          <w:bCs/>
          <w:sz w:val="36"/>
          <w:szCs w:val="36"/>
        </w:rPr>
      </w:pPr>
      <w:r w:rsidRPr="009F1EEC">
        <w:rPr>
          <w:rFonts w:asciiTheme="majorBidi" w:hAnsiTheme="majorBidi" w:cstheme="majorBidi"/>
          <w:b/>
          <w:bCs/>
          <w:sz w:val="36"/>
          <w:szCs w:val="36"/>
          <w:rtl/>
        </w:rPr>
        <w:t>التعاونيات الخاضعة لقانون 122-12 و</w:t>
      </w:r>
      <w:r w:rsidR="008608E7" w:rsidRPr="009F1EEC">
        <w:rPr>
          <w:rFonts w:asciiTheme="majorBidi" w:hAnsiTheme="majorBidi" w:cstheme="majorBidi" w:hint="cs"/>
          <w:b/>
          <w:bCs/>
          <w:sz w:val="36"/>
          <w:szCs w:val="36"/>
          <w:rtl/>
        </w:rPr>
        <w:t xml:space="preserve">التي </w:t>
      </w:r>
      <w:r w:rsidRPr="009F1EEC">
        <w:rPr>
          <w:rFonts w:asciiTheme="majorBidi" w:hAnsiTheme="majorBidi" w:cstheme="majorBidi"/>
          <w:b/>
          <w:bCs/>
          <w:sz w:val="36"/>
          <w:szCs w:val="36"/>
          <w:rtl/>
        </w:rPr>
        <w:t>تضم نسبة 30 %من منخرطيها من النساء والشباب</w:t>
      </w:r>
      <w:r w:rsidR="00F56713" w:rsidRPr="00F56713">
        <w:rPr>
          <w:rFonts w:asciiTheme="majorBidi" w:hAnsiTheme="majorBidi" w:cstheme="majorBidi"/>
          <w:sz w:val="36"/>
          <w:szCs w:val="36"/>
          <w:rtl/>
        </w:rPr>
        <w:t>؛</w:t>
      </w:r>
      <w:r w:rsidRPr="009F1EEC">
        <w:rPr>
          <w:rFonts w:asciiTheme="majorBidi" w:hAnsiTheme="majorBidi" w:cstheme="majorBidi"/>
          <w:b/>
          <w:bCs/>
          <w:sz w:val="36"/>
          <w:szCs w:val="36"/>
          <w:rtl/>
        </w:rPr>
        <w:t xml:space="preserve"> </w:t>
      </w:r>
    </w:p>
    <w:p w:rsidR="0058131D" w:rsidRPr="009F1EEC" w:rsidRDefault="0058131D" w:rsidP="00FC5C42">
      <w:pPr>
        <w:pStyle w:val="Paragraphedeliste"/>
        <w:numPr>
          <w:ilvl w:val="0"/>
          <w:numId w:val="21"/>
        </w:numPr>
        <w:autoSpaceDE w:val="0"/>
        <w:autoSpaceDN w:val="0"/>
        <w:bidi/>
        <w:adjustRightInd w:val="0"/>
        <w:spacing w:after="0" w:line="276" w:lineRule="auto"/>
        <w:ind w:left="254" w:firstLine="454"/>
        <w:jc w:val="both"/>
        <w:rPr>
          <w:rFonts w:asciiTheme="majorBidi" w:hAnsiTheme="majorBidi" w:cstheme="majorBidi"/>
          <w:b/>
          <w:bCs/>
          <w:sz w:val="36"/>
          <w:szCs w:val="36"/>
        </w:rPr>
      </w:pPr>
      <w:r w:rsidRPr="009F1EEC">
        <w:rPr>
          <w:rFonts w:asciiTheme="majorBidi" w:hAnsiTheme="majorBidi" w:cstheme="majorBidi"/>
          <w:b/>
          <w:bCs/>
          <w:sz w:val="36"/>
          <w:szCs w:val="36"/>
          <w:rtl/>
        </w:rPr>
        <w:t xml:space="preserve">المجموعات </w:t>
      </w:r>
      <w:r w:rsidR="00551C35" w:rsidRPr="009F1EEC">
        <w:rPr>
          <w:rFonts w:asciiTheme="majorBidi" w:hAnsiTheme="majorBidi" w:cstheme="majorBidi"/>
          <w:b/>
          <w:bCs/>
          <w:sz w:val="36"/>
          <w:szCs w:val="36"/>
          <w:rtl/>
        </w:rPr>
        <w:t>ذ</w:t>
      </w:r>
      <w:r w:rsidRPr="009F1EEC">
        <w:rPr>
          <w:rFonts w:asciiTheme="majorBidi" w:hAnsiTheme="majorBidi" w:cstheme="majorBidi"/>
          <w:b/>
          <w:bCs/>
          <w:sz w:val="36"/>
          <w:szCs w:val="36"/>
          <w:rtl/>
        </w:rPr>
        <w:t>ات النفع الاقتصادي</w:t>
      </w:r>
      <w:r w:rsidR="008608E7" w:rsidRPr="009F1EEC">
        <w:rPr>
          <w:rFonts w:asciiTheme="majorBidi" w:hAnsiTheme="majorBidi" w:cstheme="majorBidi"/>
          <w:b/>
          <w:bCs/>
          <w:sz w:val="36"/>
          <w:szCs w:val="36"/>
          <w:rtl/>
        </w:rPr>
        <w:t xml:space="preserve"> و</w:t>
      </w:r>
      <w:r w:rsidR="008608E7" w:rsidRPr="009F1EEC">
        <w:rPr>
          <w:rFonts w:asciiTheme="majorBidi" w:hAnsiTheme="majorBidi" w:cstheme="majorBidi" w:hint="cs"/>
          <w:b/>
          <w:bCs/>
          <w:sz w:val="36"/>
          <w:szCs w:val="36"/>
          <w:rtl/>
        </w:rPr>
        <w:t xml:space="preserve">التي </w:t>
      </w:r>
      <w:r w:rsidR="008608E7" w:rsidRPr="009F1EEC">
        <w:rPr>
          <w:rFonts w:asciiTheme="majorBidi" w:hAnsiTheme="majorBidi" w:cstheme="majorBidi"/>
          <w:b/>
          <w:bCs/>
          <w:sz w:val="36"/>
          <w:szCs w:val="36"/>
          <w:rtl/>
        </w:rPr>
        <w:t>تضم نسبة 30 %من منخرطيها من النساء والشباب</w:t>
      </w:r>
      <w:r w:rsidR="00F56713" w:rsidRPr="00F56713">
        <w:rPr>
          <w:rFonts w:asciiTheme="majorBidi" w:hAnsiTheme="majorBidi" w:cstheme="majorBidi"/>
          <w:sz w:val="36"/>
          <w:szCs w:val="36"/>
          <w:rtl/>
        </w:rPr>
        <w:t>؛</w:t>
      </w:r>
    </w:p>
    <w:p w:rsidR="001C196A" w:rsidRPr="009F1EEC" w:rsidRDefault="001C196A" w:rsidP="00FC5C42">
      <w:pPr>
        <w:autoSpaceDE w:val="0"/>
        <w:autoSpaceDN w:val="0"/>
        <w:bidi/>
        <w:adjustRightInd w:val="0"/>
        <w:spacing w:after="0"/>
        <w:ind w:left="254" w:firstLine="454"/>
        <w:contextualSpacing/>
        <w:jc w:val="both"/>
        <w:rPr>
          <w:rFonts w:asciiTheme="majorBidi" w:hAnsiTheme="majorBidi" w:cstheme="majorBidi"/>
          <w:b/>
          <w:bCs/>
          <w:sz w:val="36"/>
          <w:szCs w:val="36"/>
          <w:rtl/>
        </w:rPr>
      </w:pPr>
      <w:r w:rsidRPr="009F1EEC">
        <w:rPr>
          <w:rFonts w:asciiTheme="majorBidi" w:hAnsiTheme="majorBidi" w:cstheme="majorBidi"/>
          <w:b/>
          <w:bCs/>
          <w:sz w:val="36"/>
          <w:szCs w:val="36"/>
          <w:rtl/>
        </w:rPr>
        <w:t xml:space="preserve">- </w:t>
      </w:r>
      <w:r w:rsidR="00F56713">
        <w:rPr>
          <w:rFonts w:asciiTheme="majorBidi" w:hAnsiTheme="majorBidi" w:cstheme="majorBidi" w:hint="cs"/>
          <w:b/>
          <w:bCs/>
          <w:sz w:val="36"/>
          <w:szCs w:val="36"/>
          <w:rtl/>
        </w:rPr>
        <w:t xml:space="preserve">   </w:t>
      </w:r>
      <w:r w:rsidR="00D73FF3" w:rsidRPr="009F1EEC">
        <w:rPr>
          <w:rFonts w:asciiTheme="majorBidi" w:hAnsiTheme="majorBidi" w:cstheme="majorBidi"/>
          <w:b/>
          <w:bCs/>
          <w:sz w:val="36"/>
          <w:szCs w:val="36"/>
          <w:rtl/>
        </w:rPr>
        <w:t>المقاو</w:t>
      </w:r>
      <w:r w:rsidR="00D73FF3" w:rsidRPr="009F1EEC">
        <w:rPr>
          <w:rFonts w:asciiTheme="majorBidi" w:hAnsiTheme="majorBidi" w:cstheme="majorBidi"/>
          <w:b/>
          <w:bCs/>
          <w:sz w:val="36"/>
          <w:szCs w:val="36"/>
          <w:rtl/>
          <w:lang w:bidi="ar-MA"/>
        </w:rPr>
        <w:t>ل</w:t>
      </w:r>
      <w:r w:rsidR="00D73FF3" w:rsidRPr="009F1EEC">
        <w:rPr>
          <w:rFonts w:asciiTheme="majorBidi" w:hAnsiTheme="majorBidi" w:cstheme="majorBidi"/>
          <w:b/>
          <w:bCs/>
          <w:sz w:val="36"/>
          <w:szCs w:val="36"/>
          <w:rtl/>
        </w:rPr>
        <w:t>ات الجد صغيرة والصغيرة والمتوسطة</w:t>
      </w:r>
      <w:r w:rsidR="00885BCA" w:rsidRPr="009F1EEC">
        <w:rPr>
          <w:rFonts w:asciiTheme="majorBidi" w:hAnsiTheme="majorBidi" w:cstheme="majorBidi"/>
          <w:b/>
          <w:bCs/>
          <w:sz w:val="36"/>
          <w:szCs w:val="36"/>
          <w:rtl/>
        </w:rPr>
        <w:t xml:space="preserve"> (شركة أشخاص، شركة ذات المسؤولية المحدودة والمقاولة الذاتية</w:t>
      </w:r>
      <w:r w:rsidR="008608E7" w:rsidRPr="009F1EEC">
        <w:rPr>
          <w:rFonts w:asciiTheme="majorBidi" w:hAnsiTheme="majorBidi" w:cstheme="majorBidi"/>
          <w:b/>
          <w:bCs/>
          <w:sz w:val="36"/>
          <w:szCs w:val="36"/>
        </w:rPr>
        <w:t>(</w:t>
      </w:r>
      <w:r w:rsidR="00F56713">
        <w:rPr>
          <w:rFonts w:asciiTheme="majorBidi" w:hAnsiTheme="majorBidi" w:cstheme="majorBidi" w:hint="cs"/>
          <w:b/>
          <w:bCs/>
          <w:sz w:val="36"/>
          <w:szCs w:val="36"/>
          <w:rtl/>
        </w:rPr>
        <w:t xml:space="preserve"> </w:t>
      </w:r>
      <w:r w:rsidR="008608E7" w:rsidRPr="009F1EEC">
        <w:rPr>
          <w:rFonts w:asciiTheme="majorBidi" w:hAnsiTheme="majorBidi" w:cstheme="majorBidi" w:hint="cs"/>
          <w:b/>
          <w:bCs/>
          <w:sz w:val="36"/>
          <w:szCs w:val="36"/>
          <w:rtl/>
        </w:rPr>
        <w:t>والتي</w:t>
      </w:r>
      <w:r w:rsidR="008B12DF" w:rsidRPr="009F1EEC">
        <w:rPr>
          <w:rFonts w:asciiTheme="majorBidi" w:hAnsiTheme="majorBidi" w:cstheme="majorBidi" w:hint="cs"/>
          <w:b/>
          <w:bCs/>
          <w:sz w:val="36"/>
          <w:szCs w:val="36"/>
          <w:rtl/>
        </w:rPr>
        <w:t xml:space="preserve"> تتراوح أعمارهم بين 18</w:t>
      </w:r>
      <w:r w:rsidR="008608E7" w:rsidRPr="009F1EEC">
        <w:rPr>
          <w:rFonts w:asciiTheme="majorBidi" w:hAnsiTheme="majorBidi" w:cstheme="majorBidi" w:hint="cs"/>
          <w:b/>
          <w:bCs/>
          <w:sz w:val="36"/>
          <w:szCs w:val="36"/>
          <w:rtl/>
        </w:rPr>
        <w:t xml:space="preserve"> و45 سنة</w:t>
      </w:r>
      <w:r w:rsidR="00F56713" w:rsidRPr="00F56713">
        <w:rPr>
          <w:rFonts w:asciiTheme="majorBidi" w:hAnsiTheme="majorBidi" w:cstheme="majorBidi"/>
          <w:sz w:val="36"/>
          <w:szCs w:val="36"/>
          <w:rtl/>
        </w:rPr>
        <w:t>؛</w:t>
      </w:r>
    </w:p>
    <w:p w:rsidR="001C196A" w:rsidRPr="009F1EEC" w:rsidRDefault="001C196A" w:rsidP="00FC5C42">
      <w:pPr>
        <w:pStyle w:val="Paragraphedeliste"/>
        <w:numPr>
          <w:ilvl w:val="0"/>
          <w:numId w:val="26"/>
        </w:numPr>
        <w:autoSpaceDE w:val="0"/>
        <w:autoSpaceDN w:val="0"/>
        <w:bidi/>
        <w:adjustRightInd w:val="0"/>
        <w:spacing w:before="120" w:after="120" w:line="240" w:lineRule="auto"/>
        <w:ind w:left="254" w:firstLine="454"/>
        <w:jc w:val="both"/>
        <w:rPr>
          <w:rFonts w:asciiTheme="majorBidi" w:hAnsiTheme="majorBidi" w:cstheme="majorBidi"/>
          <w:b/>
          <w:bCs/>
          <w:color w:val="C00000"/>
          <w:sz w:val="36"/>
          <w:szCs w:val="36"/>
          <w:lang w:bidi="ar-MA"/>
        </w:rPr>
      </w:pPr>
      <w:r w:rsidRPr="009F1EEC">
        <w:rPr>
          <w:rFonts w:asciiTheme="majorBidi" w:hAnsiTheme="majorBidi" w:cstheme="majorBidi" w:hint="cs"/>
          <w:b/>
          <w:bCs/>
          <w:color w:val="C00000"/>
          <w:sz w:val="36"/>
          <w:szCs w:val="36"/>
          <w:rtl/>
          <w:lang w:bidi="ar-MA"/>
        </w:rPr>
        <w:t>المشاريع</w:t>
      </w:r>
      <w:r w:rsidR="00FA04E9" w:rsidRPr="009F1EEC">
        <w:rPr>
          <w:rFonts w:asciiTheme="majorBidi" w:hAnsiTheme="majorBidi" w:cstheme="majorBidi"/>
          <w:b/>
          <w:bCs/>
          <w:color w:val="C00000"/>
          <w:sz w:val="36"/>
          <w:szCs w:val="36"/>
          <w:lang w:bidi="ar-MA"/>
        </w:rPr>
        <w:t xml:space="preserve"> </w:t>
      </w:r>
      <w:r w:rsidRPr="009F1EEC">
        <w:rPr>
          <w:rFonts w:asciiTheme="majorBidi" w:hAnsiTheme="majorBidi" w:cstheme="majorBidi" w:hint="cs"/>
          <w:b/>
          <w:bCs/>
          <w:color w:val="C00000"/>
          <w:sz w:val="36"/>
          <w:szCs w:val="36"/>
          <w:rtl/>
          <w:lang w:bidi="ar-MA"/>
        </w:rPr>
        <w:t>ذات</w:t>
      </w:r>
      <w:r w:rsidR="00FA04E9" w:rsidRPr="009F1EEC">
        <w:rPr>
          <w:rFonts w:asciiTheme="majorBidi" w:hAnsiTheme="majorBidi" w:cstheme="majorBidi"/>
          <w:b/>
          <w:bCs/>
          <w:color w:val="C00000"/>
          <w:sz w:val="36"/>
          <w:szCs w:val="36"/>
          <w:lang w:bidi="ar-MA"/>
        </w:rPr>
        <w:t xml:space="preserve"> </w:t>
      </w:r>
      <w:r w:rsidRPr="009F1EEC">
        <w:rPr>
          <w:rFonts w:asciiTheme="majorBidi" w:hAnsiTheme="majorBidi" w:cstheme="majorBidi" w:hint="cs"/>
          <w:b/>
          <w:bCs/>
          <w:color w:val="C00000"/>
          <w:sz w:val="36"/>
          <w:szCs w:val="36"/>
          <w:rtl/>
          <w:lang w:bidi="ar-MA"/>
        </w:rPr>
        <w:t>الأولوية</w:t>
      </w:r>
      <w:r w:rsidRPr="009F1EEC">
        <w:rPr>
          <w:rFonts w:asciiTheme="majorBidi" w:hAnsiTheme="majorBidi" w:cstheme="majorBidi"/>
          <w:b/>
          <w:bCs/>
          <w:color w:val="C00000"/>
          <w:sz w:val="36"/>
          <w:szCs w:val="36"/>
          <w:rtl/>
          <w:lang w:bidi="ar-MA"/>
        </w:rPr>
        <w:t>:</w:t>
      </w:r>
    </w:p>
    <w:p w:rsidR="001C196A" w:rsidRPr="009F1EEC" w:rsidRDefault="00F56713" w:rsidP="00FC5C42">
      <w:pPr>
        <w:autoSpaceDE w:val="0"/>
        <w:autoSpaceDN w:val="0"/>
        <w:bidi/>
        <w:adjustRightInd w:val="0"/>
        <w:spacing w:before="120" w:after="120"/>
        <w:ind w:left="254" w:right="-284" w:firstLine="454"/>
        <w:jc w:val="both"/>
        <w:rPr>
          <w:rFonts w:asciiTheme="majorBidi" w:hAnsiTheme="majorBidi" w:cstheme="majorBidi"/>
          <w:b/>
          <w:bCs/>
          <w:color w:val="000000"/>
          <w:sz w:val="36"/>
          <w:szCs w:val="36"/>
        </w:rPr>
      </w:pPr>
      <w:r>
        <w:rPr>
          <w:rFonts w:asciiTheme="majorBidi" w:hAnsiTheme="majorBidi" w:cs="Times New Roman" w:hint="cs"/>
          <w:color w:val="000000"/>
          <w:sz w:val="36"/>
          <w:szCs w:val="36"/>
          <w:rtl/>
        </w:rPr>
        <w:t xml:space="preserve">* </w:t>
      </w:r>
      <w:r w:rsidR="008608E7" w:rsidRPr="009F1EEC">
        <w:rPr>
          <w:rFonts w:asciiTheme="majorBidi" w:hAnsiTheme="majorBidi" w:cs="Times New Roman" w:hint="cs"/>
          <w:color w:val="000000"/>
          <w:sz w:val="36"/>
          <w:szCs w:val="36"/>
          <w:rtl/>
        </w:rPr>
        <w:t>ال</w:t>
      </w:r>
      <w:r w:rsidR="001C196A" w:rsidRPr="009F1EEC">
        <w:rPr>
          <w:rFonts w:asciiTheme="majorBidi" w:hAnsiTheme="majorBidi" w:cs="Times New Roman" w:hint="cs"/>
          <w:color w:val="000000"/>
          <w:sz w:val="36"/>
          <w:szCs w:val="36"/>
          <w:rtl/>
        </w:rPr>
        <w:t>مشاريع</w:t>
      </w:r>
      <w:r w:rsidR="00FA04E9" w:rsidRPr="009F1EEC">
        <w:rPr>
          <w:rFonts w:asciiTheme="majorBidi" w:hAnsiTheme="majorBidi" w:cs="Times New Roman"/>
          <w:color w:val="000000"/>
          <w:sz w:val="36"/>
          <w:szCs w:val="36"/>
        </w:rPr>
        <w:t xml:space="preserve"> </w:t>
      </w:r>
      <w:r w:rsidR="001C196A" w:rsidRPr="009F1EEC">
        <w:rPr>
          <w:rFonts w:asciiTheme="majorBidi" w:hAnsiTheme="majorBidi" w:cs="Times New Roman" w:hint="cs"/>
          <w:sz w:val="36"/>
          <w:szCs w:val="36"/>
          <w:rtl/>
        </w:rPr>
        <w:t>المدرة</w:t>
      </w:r>
      <w:r w:rsidR="00FA04E9" w:rsidRPr="009F1EEC">
        <w:rPr>
          <w:rFonts w:asciiTheme="majorBidi" w:hAnsiTheme="majorBidi" w:cs="Times New Roman"/>
          <w:sz w:val="36"/>
          <w:szCs w:val="36"/>
        </w:rPr>
        <w:t xml:space="preserve"> </w:t>
      </w:r>
      <w:r w:rsidR="001C196A" w:rsidRPr="009F1EEC">
        <w:rPr>
          <w:rFonts w:asciiTheme="majorBidi" w:hAnsiTheme="majorBidi" w:cs="Times New Roman" w:hint="cs"/>
          <w:sz w:val="36"/>
          <w:szCs w:val="36"/>
          <w:rtl/>
        </w:rPr>
        <w:t>للدخل</w:t>
      </w:r>
      <w:r w:rsidR="00FA04E9" w:rsidRPr="009F1EEC">
        <w:rPr>
          <w:rFonts w:asciiTheme="majorBidi" w:hAnsiTheme="majorBidi" w:cs="Times New Roman"/>
          <w:sz w:val="36"/>
          <w:szCs w:val="36"/>
        </w:rPr>
        <w:t xml:space="preserve"> </w:t>
      </w:r>
      <w:r w:rsidR="00FF1A4C" w:rsidRPr="009F1EEC">
        <w:rPr>
          <w:rFonts w:asciiTheme="majorBidi" w:hAnsiTheme="majorBidi" w:cs="Times New Roman" w:hint="cs"/>
          <w:color w:val="000000"/>
          <w:sz w:val="36"/>
          <w:szCs w:val="36"/>
          <w:rtl/>
        </w:rPr>
        <w:t>عبر تثمين سلاسل الإنتاج في كافة المجالات الاقتصادية الواعدة و</w:t>
      </w:r>
      <w:r w:rsidR="00FA04E9" w:rsidRPr="009F1EEC">
        <w:rPr>
          <w:rFonts w:asciiTheme="majorBidi" w:hAnsiTheme="majorBidi" w:cs="Times New Roman"/>
          <w:color w:val="000000"/>
          <w:sz w:val="36"/>
          <w:szCs w:val="36"/>
        </w:rPr>
        <w:t xml:space="preserve"> </w:t>
      </w:r>
      <w:r w:rsidR="00FF1A4C" w:rsidRPr="009F1EEC">
        <w:rPr>
          <w:rFonts w:asciiTheme="majorBidi" w:hAnsiTheme="majorBidi" w:cs="Times New Roman" w:hint="cs"/>
          <w:color w:val="000000"/>
          <w:sz w:val="36"/>
          <w:szCs w:val="36"/>
          <w:rtl/>
        </w:rPr>
        <w:t xml:space="preserve">وفق نتائج المقاربة التشاركية المصادق عليها من طرف اللجنة الإقليمية للتنمية البشرية </w:t>
      </w:r>
      <w:r w:rsidR="00626106" w:rsidRPr="009F1EEC">
        <w:rPr>
          <w:rFonts w:asciiTheme="majorBidi" w:hAnsiTheme="majorBidi" w:cs="Times New Roman" w:hint="cs"/>
          <w:color w:val="000000"/>
          <w:sz w:val="36"/>
          <w:szCs w:val="36"/>
          <w:rtl/>
        </w:rPr>
        <w:t xml:space="preserve">وذلك من </w:t>
      </w:r>
      <w:r w:rsidR="00B24C88" w:rsidRPr="009F1EEC">
        <w:rPr>
          <w:rFonts w:asciiTheme="majorBidi" w:hAnsiTheme="majorBidi" w:cs="Times New Roman" w:hint="cs"/>
          <w:color w:val="000000"/>
          <w:sz w:val="36"/>
          <w:szCs w:val="36"/>
          <w:rtl/>
        </w:rPr>
        <w:t>خلال:</w:t>
      </w:r>
    </w:p>
    <w:p w:rsidR="00A22717" w:rsidRPr="009F1EEC" w:rsidRDefault="00F56713" w:rsidP="00F56713">
      <w:pPr>
        <w:pStyle w:val="Paragraphedeliste"/>
        <w:autoSpaceDE w:val="0"/>
        <w:autoSpaceDN w:val="0"/>
        <w:bidi/>
        <w:adjustRightInd w:val="0"/>
        <w:spacing w:before="120" w:after="0" w:line="360" w:lineRule="auto"/>
        <w:ind w:left="708"/>
        <w:contextualSpacing w:val="0"/>
        <w:jc w:val="both"/>
        <w:rPr>
          <w:rFonts w:asciiTheme="majorBidi" w:hAnsiTheme="majorBidi" w:cstheme="majorBidi"/>
          <w:color w:val="000000"/>
          <w:sz w:val="36"/>
          <w:szCs w:val="36"/>
        </w:rPr>
      </w:pPr>
      <w:r>
        <w:rPr>
          <w:rFonts w:asciiTheme="majorBidi" w:hAnsiTheme="majorBidi" w:cs="Times New Roman" w:hint="cs"/>
          <w:b/>
          <w:bCs/>
          <w:color w:val="000000"/>
          <w:sz w:val="36"/>
          <w:szCs w:val="36"/>
          <w:rtl/>
        </w:rPr>
        <w:t xml:space="preserve">- </w:t>
      </w:r>
      <w:r w:rsidR="001C196A" w:rsidRPr="009F1EEC">
        <w:rPr>
          <w:rFonts w:asciiTheme="majorBidi" w:hAnsiTheme="majorBidi" w:cs="Times New Roman" w:hint="cs"/>
          <w:b/>
          <w:bCs/>
          <w:color w:val="000000"/>
          <w:sz w:val="36"/>
          <w:szCs w:val="36"/>
          <w:rtl/>
        </w:rPr>
        <w:t>الانتماء</w:t>
      </w:r>
      <w:r w:rsidR="00FA04E9" w:rsidRPr="009F1EEC">
        <w:rPr>
          <w:rFonts w:asciiTheme="majorBidi" w:hAnsiTheme="majorBidi" w:cs="Times New Roman"/>
          <w:b/>
          <w:bCs/>
          <w:color w:val="000000"/>
          <w:sz w:val="36"/>
          <w:szCs w:val="36"/>
        </w:rPr>
        <w:t xml:space="preserve"> </w:t>
      </w:r>
      <w:r w:rsidR="001C196A" w:rsidRPr="009F1EEC">
        <w:rPr>
          <w:rFonts w:asciiTheme="majorBidi" w:hAnsiTheme="majorBidi" w:cs="Times New Roman" w:hint="cs"/>
          <w:b/>
          <w:bCs/>
          <w:color w:val="000000"/>
          <w:sz w:val="36"/>
          <w:szCs w:val="36"/>
          <w:rtl/>
        </w:rPr>
        <w:t>إلى</w:t>
      </w:r>
      <w:r w:rsidR="00FA04E9" w:rsidRPr="009F1EEC">
        <w:rPr>
          <w:rFonts w:asciiTheme="majorBidi" w:hAnsiTheme="majorBidi" w:cs="Times New Roman"/>
          <w:b/>
          <w:bCs/>
          <w:color w:val="000000"/>
          <w:sz w:val="36"/>
          <w:szCs w:val="36"/>
        </w:rPr>
        <w:t xml:space="preserve"> </w:t>
      </w:r>
      <w:r w:rsidR="001C196A" w:rsidRPr="009F1EEC">
        <w:rPr>
          <w:rFonts w:asciiTheme="majorBidi" w:hAnsiTheme="majorBidi" w:cs="Times New Roman" w:hint="cs"/>
          <w:b/>
          <w:bCs/>
          <w:color w:val="000000"/>
          <w:sz w:val="36"/>
          <w:szCs w:val="36"/>
          <w:rtl/>
        </w:rPr>
        <w:t>أحد</w:t>
      </w:r>
      <w:r w:rsidR="00FA04E9" w:rsidRPr="009F1EEC">
        <w:rPr>
          <w:rFonts w:asciiTheme="majorBidi" w:hAnsiTheme="majorBidi" w:cs="Times New Roman"/>
          <w:b/>
          <w:bCs/>
          <w:color w:val="000000"/>
          <w:sz w:val="36"/>
          <w:szCs w:val="36"/>
        </w:rPr>
        <w:t xml:space="preserve"> </w:t>
      </w:r>
      <w:r w:rsidR="001C196A" w:rsidRPr="009F1EEC">
        <w:rPr>
          <w:rFonts w:asciiTheme="majorBidi" w:hAnsiTheme="majorBidi" w:cs="Times New Roman" w:hint="cs"/>
          <w:b/>
          <w:bCs/>
          <w:color w:val="000000"/>
          <w:sz w:val="36"/>
          <w:szCs w:val="36"/>
          <w:rtl/>
        </w:rPr>
        <w:t>القطاعات</w:t>
      </w:r>
      <w:r w:rsidR="00FA04E9" w:rsidRPr="009F1EEC">
        <w:rPr>
          <w:rFonts w:asciiTheme="majorBidi" w:hAnsiTheme="majorBidi" w:cs="Times New Roman"/>
          <w:b/>
          <w:bCs/>
          <w:color w:val="000000"/>
          <w:sz w:val="36"/>
          <w:szCs w:val="36"/>
        </w:rPr>
        <w:t xml:space="preserve"> </w:t>
      </w:r>
      <w:r w:rsidR="001C196A" w:rsidRPr="009F1EEC">
        <w:rPr>
          <w:rFonts w:asciiTheme="majorBidi" w:hAnsiTheme="majorBidi" w:cs="Times New Roman" w:hint="cs"/>
          <w:b/>
          <w:bCs/>
          <w:color w:val="000000"/>
          <w:sz w:val="36"/>
          <w:szCs w:val="36"/>
          <w:rtl/>
        </w:rPr>
        <w:t>ذات</w:t>
      </w:r>
      <w:r w:rsidR="00FA04E9" w:rsidRPr="009F1EEC">
        <w:rPr>
          <w:rFonts w:asciiTheme="majorBidi" w:hAnsiTheme="majorBidi" w:cs="Times New Roman"/>
          <w:b/>
          <w:bCs/>
          <w:color w:val="000000"/>
          <w:sz w:val="36"/>
          <w:szCs w:val="36"/>
        </w:rPr>
        <w:t xml:space="preserve"> </w:t>
      </w:r>
      <w:r w:rsidR="001C196A" w:rsidRPr="009F1EEC">
        <w:rPr>
          <w:rFonts w:asciiTheme="majorBidi" w:hAnsiTheme="majorBidi" w:cs="Times New Roman" w:hint="cs"/>
          <w:b/>
          <w:bCs/>
          <w:color w:val="000000"/>
          <w:sz w:val="36"/>
          <w:szCs w:val="36"/>
          <w:rtl/>
        </w:rPr>
        <w:t>الأولوية</w:t>
      </w:r>
      <w:r w:rsidR="00FA04E9" w:rsidRPr="009F1EEC">
        <w:rPr>
          <w:rFonts w:asciiTheme="majorBidi" w:hAnsiTheme="majorBidi" w:cs="Times New Roman"/>
          <w:b/>
          <w:bCs/>
          <w:color w:val="000000"/>
          <w:sz w:val="36"/>
          <w:szCs w:val="36"/>
        </w:rPr>
        <w:t xml:space="preserve"> </w:t>
      </w:r>
      <w:r w:rsidR="001C196A" w:rsidRPr="009F1EEC">
        <w:rPr>
          <w:rFonts w:asciiTheme="majorBidi" w:hAnsiTheme="majorBidi" w:cs="Times New Roman" w:hint="cs"/>
          <w:b/>
          <w:bCs/>
          <w:color w:val="000000"/>
          <w:sz w:val="36"/>
          <w:szCs w:val="36"/>
          <w:rtl/>
        </w:rPr>
        <w:t>التالية</w:t>
      </w:r>
      <w:r w:rsidR="001C196A" w:rsidRPr="009F1EEC">
        <w:rPr>
          <w:rFonts w:asciiTheme="majorBidi" w:hAnsiTheme="majorBidi" w:cs="Times New Roman"/>
          <w:color w:val="000000"/>
          <w:sz w:val="36"/>
          <w:szCs w:val="36"/>
          <w:rtl/>
        </w:rPr>
        <w:t>:</w:t>
      </w:r>
      <w:r>
        <w:rPr>
          <w:rFonts w:asciiTheme="majorBidi" w:hAnsiTheme="majorBidi" w:cs="Times New Roman" w:hint="cs"/>
          <w:color w:val="000000"/>
          <w:sz w:val="36"/>
          <w:szCs w:val="36"/>
          <w:rtl/>
        </w:rPr>
        <w:t xml:space="preserve"> </w:t>
      </w:r>
      <w:r w:rsidR="00A02E8A" w:rsidRPr="00F56713">
        <w:rPr>
          <w:rFonts w:asciiTheme="majorBidi" w:hAnsiTheme="majorBidi" w:cstheme="majorBidi"/>
          <w:b/>
          <w:bCs/>
          <w:color w:val="000000"/>
          <w:sz w:val="36"/>
          <w:szCs w:val="36"/>
          <w:rtl/>
          <w:lang w:bidi="ar-MA"/>
        </w:rPr>
        <w:t>الفلاحة</w:t>
      </w:r>
      <w:r w:rsidR="008608E7" w:rsidRPr="00F56713">
        <w:rPr>
          <w:rFonts w:asciiTheme="majorBidi" w:hAnsiTheme="majorBidi" w:cstheme="majorBidi" w:hint="cs"/>
          <w:b/>
          <w:bCs/>
          <w:color w:val="000000"/>
          <w:sz w:val="36"/>
          <w:szCs w:val="36"/>
          <w:rtl/>
          <w:lang w:bidi="ar-MA"/>
        </w:rPr>
        <w:t>،</w:t>
      </w:r>
      <w:r w:rsidR="009F1EEC" w:rsidRPr="00F56713">
        <w:rPr>
          <w:rFonts w:asciiTheme="majorBidi" w:hAnsiTheme="majorBidi" w:cstheme="majorBidi"/>
          <w:b/>
          <w:bCs/>
          <w:color w:val="000000"/>
          <w:sz w:val="36"/>
          <w:szCs w:val="36"/>
          <w:lang w:bidi="ar-MA"/>
        </w:rPr>
        <w:t xml:space="preserve"> </w:t>
      </w:r>
      <w:r w:rsidR="001C196A" w:rsidRPr="00F56713">
        <w:rPr>
          <w:rFonts w:asciiTheme="majorBidi" w:hAnsiTheme="majorBidi" w:cstheme="majorBidi"/>
          <w:b/>
          <w:bCs/>
          <w:color w:val="000000"/>
          <w:sz w:val="36"/>
          <w:szCs w:val="36"/>
          <w:rtl/>
        </w:rPr>
        <w:t xml:space="preserve">الصناعة </w:t>
      </w:r>
      <w:r w:rsidR="00111419" w:rsidRPr="00F56713">
        <w:rPr>
          <w:rFonts w:asciiTheme="majorBidi" w:hAnsiTheme="majorBidi" w:cstheme="majorBidi"/>
          <w:b/>
          <w:bCs/>
          <w:color w:val="000000"/>
          <w:sz w:val="36"/>
          <w:szCs w:val="36"/>
          <w:rtl/>
        </w:rPr>
        <w:t>التقليدية</w:t>
      </w:r>
      <w:r w:rsidR="008608E7" w:rsidRPr="00F56713">
        <w:rPr>
          <w:rFonts w:asciiTheme="majorBidi" w:hAnsiTheme="majorBidi" w:cstheme="majorBidi" w:hint="cs"/>
          <w:b/>
          <w:bCs/>
          <w:color w:val="000000"/>
          <w:sz w:val="36"/>
          <w:szCs w:val="36"/>
          <w:rtl/>
        </w:rPr>
        <w:t>،</w:t>
      </w:r>
      <w:r w:rsidRPr="00F56713">
        <w:rPr>
          <w:rFonts w:asciiTheme="majorBidi" w:hAnsiTheme="majorBidi" w:cstheme="majorBidi" w:hint="cs"/>
          <w:b/>
          <w:bCs/>
          <w:color w:val="000000"/>
          <w:sz w:val="36"/>
          <w:szCs w:val="36"/>
          <w:rtl/>
        </w:rPr>
        <w:t xml:space="preserve"> </w:t>
      </w:r>
      <w:r w:rsidR="00775705" w:rsidRPr="00F56713">
        <w:rPr>
          <w:rFonts w:asciiTheme="majorBidi" w:hAnsiTheme="majorBidi" w:cstheme="majorBidi"/>
          <w:b/>
          <w:bCs/>
          <w:color w:val="000000"/>
          <w:sz w:val="36"/>
          <w:szCs w:val="36"/>
          <w:rtl/>
        </w:rPr>
        <w:t>الصيد البحري</w:t>
      </w:r>
      <w:r w:rsidR="008608E7" w:rsidRPr="00F56713">
        <w:rPr>
          <w:rFonts w:asciiTheme="majorBidi" w:hAnsiTheme="majorBidi" w:cstheme="majorBidi" w:hint="cs"/>
          <w:b/>
          <w:bCs/>
          <w:color w:val="000000"/>
          <w:sz w:val="36"/>
          <w:szCs w:val="36"/>
          <w:rtl/>
        </w:rPr>
        <w:t>،</w:t>
      </w:r>
      <w:r w:rsidRPr="00F56713">
        <w:rPr>
          <w:rFonts w:asciiTheme="majorBidi" w:hAnsiTheme="majorBidi" w:cstheme="majorBidi" w:hint="cs"/>
          <w:b/>
          <w:bCs/>
          <w:color w:val="000000"/>
          <w:sz w:val="36"/>
          <w:szCs w:val="36"/>
          <w:rtl/>
        </w:rPr>
        <w:t xml:space="preserve"> </w:t>
      </w:r>
      <w:r w:rsidR="001C196A" w:rsidRPr="00F56713">
        <w:rPr>
          <w:rFonts w:asciiTheme="majorBidi" w:hAnsiTheme="majorBidi" w:cstheme="majorBidi"/>
          <w:b/>
          <w:bCs/>
          <w:color w:val="000000"/>
          <w:sz w:val="36"/>
          <w:szCs w:val="36"/>
          <w:rtl/>
        </w:rPr>
        <w:t>السياحة</w:t>
      </w:r>
      <w:r w:rsidRPr="00F56713">
        <w:rPr>
          <w:rFonts w:asciiTheme="majorBidi" w:hAnsiTheme="majorBidi" w:cstheme="majorBidi" w:hint="cs"/>
          <w:b/>
          <w:bCs/>
          <w:color w:val="000000"/>
          <w:sz w:val="36"/>
          <w:szCs w:val="36"/>
          <w:rtl/>
        </w:rPr>
        <w:t xml:space="preserve"> و </w:t>
      </w:r>
      <w:r w:rsidR="009F4FDF" w:rsidRPr="00F56713">
        <w:rPr>
          <w:rFonts w:asciiTheme="majorBidi" w:hAnsiTheme="majorBidi" w:cstheme="majorBidi"/>
          <w:b/>
          <w:bCs/>
          <w:color w:val="000000"/>
          <w:sz w:val="36"/>
          <w:szCs w:val="36"/>
          <w:rtl/>
        </w:rPr>
        <w:t>المياه و</w:t>
      </w:r>
      <w:r w:rsidRPr="00F56713">
        <w:rPr>
          <w:rFonts w:asciiTheme="majorBidi" w:hAnsiTheme="majorBidi" w:cstheme="majorBidi" w:hint="cs"/>
          <w:b/>
          <w:bCs/>
          <w:color w:val="000000"/>
          <w:sz w:val="36"/>
          <w:szCs w:val="36"/>
          <w:rtl/>
        </w:rPr>
        <w:t xml:space="preserve"> </w:t>
      </w:r>
      <w:r w:rsidR="009F4FDF" w:rsidRPr="00F56713">
        <w:rPr>
          <w:rFonts w:asciiTheme="majorBidi" w:hAnsiTheme="majorBidi" w:cstheme="majorBidi"/>
          <w:b/>
          <w:bCs/>
          <w:color w:val="000000"/>
          <w:sz w:val="36"/>
          <w:szCs w:val="36"/>
          <w:rtl/>
        </w:rPr>
        <w:t>الغابات</w:t>
      </w:r>
      <w:r w:rsidR="00A22717" w:rsidRPr="009F1EEC">
        <w:rPr>
          <w:rFonts w:asciiTheme="majorBidi" w:hAnsiTheme="majorBidi" w:cstheme="majorBidi" w:hint="cs"/>
          <w:color w:val="000000"/>
          <w:sz w:val="36"/>
          <w:szCs w:val="36"/>
          <w:rtl/>
        </w:rPr>
        <w:t xml:space="preserve">. (طيه لائحة المشاريع ذات الأولوية </w:t>
      </w:r>
      <w:r w:rsidR="00A22717" w:rsidRPr="009F1EEC">
        <w:rPr>
          <w:rFonts w:asciiTheme="majorBidi" w:hAnsiTheme="majorBidi" w:cstheme="majorBidi"/>
          <w:color w:val="000000"/>
          <w:sz w:val="36"/>
          <w:szCs w:val="36"/>
          <w:rtl/>
        </w:rPr>
        <w:t xml:space="preserve">للدعم حسب </w:t>
      </w:r>
      <w:r w:rsidR="00A22717" w:rsidRPr="009F1EEC">
        <w:rPr>
          <w:rFonts w:asciiTheme="majorBidi" w:hAnsiTheme="majorBidi" w:cstheme="majorBidi" w:hint="cs"/>
          <w:color w:val="000000"/>
          <w:sz w:val="36"/>
          <w:szCs w:val="36"/>
          <w:rtl/>
        </w:rPr>
        <w:t>سلاسل</w:t>
      </w:r>
      <w:r w:rsidR="00A22717" w:rsidRPr="009F1EEC">
        <w:rPr>
          <w:rFonts w:asciiTheme="majorBidi" w:hAnsiTheme="majorBidi" w:cstheme="majorBidi"/>
          <w:color w:val="000000"/>
          <w:sz w:val="36"/>
          <w:szCs w:val="36"/>
          <w:rtl/>
        </w:rPr>
        <w:t xml:space="preserve"> القيم الواعدة </w:t>
      </w:r>
      <w:r w:rsidR="00A22717" w:rsidRPr="009F1EEC">
        <w:rPr>
          <w:rFonts w:asciiTheme="majorBidi" w:hAnsiTheme="majorBidi" w:cstheme="majorBidi" w:hint="cs"/>
          <w:color w:val="000000"/>
          <w:sz w:val="36"/>
          <w:szCs w:val="36"/>
          <w:rtl/>
        </w:rPr>
        <w:t>بإقليم القنيطرة).</w:t>
      </w:r>
    </w:p>
    <w:p w:rsidR="00A22717" w:rsidRPr="009F1EEC" w:rsidRDefault="00F56713" w:rsidP="00FC5C42">
      <w:pPr>
        <w:pStyle w:val="Paragraphedeliste"/>
        <w:autoSpaceDE w:val="0"/>
        <w:autoSpaceDN w:val="0"/>
        <w:bidi/>
        <w:adjustRightInd w:val="0"/>
        <w:spacing w:after="0" w:line="360" w:lineRule="auto"/>
        <w:ind w:left="254" w:firstLine="454"/>
        <w:contextualSpacing w:val="0"/>
        <w:jc w:val="both"/>
        <w:rPr>
          <w:rFonts w:asciiTheme="majorBidi" w:hAnsiTheme="majorBidi" w:cstheme="majorBidi"/>
          <w:color w:val="000000"/>
          <w:sz w:val="36"/>
          <w:szCs w:val="36"/>
        </w:rPr>
      </w:pPr>
      <w:r>
        <w:rPr>
          <w:rFonts w:asciiTheme="majorBidi" w:hAnsiTheme="majorBidi" w:cs="Times New Roman" w:hint="cs"/>
          <w:color w:val="000000"/>
          <w:sz w:val="36"/>
          <w:szCs w:val="36"/>
          <w:rtl/>
        </w:rPr>
        <w:t xml:space="preserve">* </w:t>
      </w:r>
      <w:r w:rsidR="004F386A" w:rsidRPr="009F1EEC">
        <w:rPr>
          <w:rFonts w:asciiTheme="majorBidi" w:hAnsiTheme="majorBidi" w:cs="Times New Roman" w:hint="cs"/>
          <w:color w:val="000000"/>
          <w:sz w:val="36"/>
          <w:szCs w:val="36"/>
          <w:rtl/>
        </w:rPr>
        <w:t xml:space="preserve">ويمكن للجنة الإقليمية للتنمية البشرية دراسة امكانية تمويل كل مشروع </w:t>
      </w:r>
      <w:r w:rsidR="00FA04E9" w:rsidRPr="009F1EEC">
        <w:rPr>
          <w:rFonts w:asciiTheme="majorBidi" w:hAnsiTheme="majorBidi" w:cs="Times New Roman" w:hint="cs"/>
          <w:color w:val="000000"/>
          <w:sz w:val="36"/>
          <w:szCs w:val="36"/>
          <w:rtl/>
          <w:lang w:bidi="ar-MA"/>
        </w:rPr>
        <w:t>آ</w:t>
      </w:r>
      <w:r w:rsidR="004F386A" w:rsidRPr="009F1EEC">
        <w:rPr>
          <w:rFonts w:asciiTheme="majorBidi" w:hAnsiTheme="majorBidi" w:cs="Times New Roman" w:hint="cs"/>
          <w:color w:val="000000"/>
          <w:sz w:val="36"/>
          <w:szCs w:val="36"/>
          <w:rtl/>
        </w:rPr>
        <w:t>خر شريطة:</w:t>
      </w:r>
    </w:p>
    <w:p w:rsidR="001C196A" w:rsidRPr="009F1EEC" w:rsidRDefault="00F56713" w:rsidP="00F56713">
      <w:pPr>
        <w:pStyle w:val="Paragraphedeliste"/>
        <w:autoSpaceDE w:val="0"/>
        <w:autoSpaceDN w:val="0"/>
        <w:bidi/>
        <w:adjustRightInd w:val="0"/>
        <w:spacing w:after="0" w:line="360" w:lineRule="auto"/>
        <w:ind w:left="708"/>
        <w:contextualSpacing w:val="0"/>
        <w:jc w:val="both"/>
        <w:rPr>
          <w:rFonts w:asciiTheme="majorBidi" w:hAnsiTheme="majorBidi" w:cstheme="majorBidi"/>
          <w:b/>
          <w:bCs/>
          <w:color w:val="000000"/>
          <w:sz w:val="36"/>
          <w:szCs w:val="36"/>
        </w:rPr>
      </w:pPr>
      <w:r>
        <w:rPr>
          <w:rFonts w:asciiTheme="majorBidi" w:hAnsiTheme="majorBidi" w:cstheme="majorBidi" w:hint="cs"/>
          <w:b/>
          <w:bCs/>
          <w:color w:val="000000"/>
          <w:sz w:val="36"/>
          <w:szCs w:val="36"/>
          <w:rtl/>
        </w:rPr>
        <w:t xml:space="preserve">- </w:t>
      </w:r>
      <w:r w:rsidR="001C196A" w:rsidRPr="009F1EEC">
        <w:rPr>
          <w:rFonts w:asciiTheme="majorBidi" w:hAnsiTheme="majorBidi" w:cstheme="majorBidi"/>
          <w:b/>
          <w:bCs/>
          <w:color w:val="000000"/>
          <w:sz w:val="36"/>
          <w:szCs w:val="36"/>
          <w:rtl/>
        </w:rPr>
        <w:t>أن يكون ل</w:t>
      </w:r>
      <w:r>
        <w:rPr>
          <w:rFonts w:asciiTheme="majorBidi" w:hAnsiTheme="majorBidi" w:cstheme="majorBidi" w:hint="cs"/>
          <w:b/>
          <w:bCs/>
          <w:color w:val="000000"/>
          <w:sz w:val="36"/>
          <w:szCs w:val="36"/>
          <w:rtl/>
        </w:rPr>
        <w:t>ه</w:t>
      </w:r>
      <w:r w:rsidR="001C196A" w:rsidRPr="009F1EEC">
        <w:rPr>
          <w:rFonts w:asciiTheme="majorBidi" w:hAnsiTheme="majorBidi" w:cstheme="majorBidi"/>
          <w:b/>
          <w:bCs/>
          <w:color w:val="000000"/>
          <w:sz w:val="36"/>
          <w:szCs w:val="36"/>
          <w:rtl/>
        </w:rPr>
        <w:t xml:space="preserve"> طابع مبتكر</w:t>
      </w:r>
      <w:r w:rsidR="001C196A" w:rsidRPr="009F1EEC">
        <w:rPr>
          <w:rFonts w:asciiTheme="majorBidi" w:hAnsiTheme="majorBidi" w:cstheme="majorBidi"/>
          <w:color w:val="000000"/>
          <w:sz w:val="36"/>
          <w:szCs w:val="36"/>
          <w:rtl/>
        </w:rPr>
        <w:t>: إما على مستوى المفهوم المعتمد، التقنيات المستعملة أو تطوير المنتجات / الخدمات</w:t>
      </w:r>
      <w:r w:rsidR="001C196A" w:rsidRPr="009F1EEC">
        <w:rPr>
          <w:rFonts w:asciiTheme="majorBidi" w:hAnsiTheme="majorBidi" w:cstheme="majorBidi"/>
          <w:sz w:val="36"/>
          <w:szCs w:val="36"/>
          <w:rtl/>
        </w:rPr>
        <w:t>؛</w:t>
      </w:r>
    </w:p>
    <w:p w:rsidR="001C196A" w:rsidRPr="009F1EEC" w:rsidRDefault="00F56713" w:rsidP="00F56713">
      <w:pPr>
        <w:pStyle w:val="Paragraphedeliste"/>
        <w:autoSpaceDE w:val="0"/>
        <w:autoSpaceDN w:val="0"/>
        <w:bidi/>
        <w:adjustRightInd w:val="0"/>
        <w:spacing w:before="240" w:after="0" w:line="276" w:lineRule="auto"/>
        <w:ind w:left="708"/>
        <w:jc w:val="both"/>
        <w:rPr>
          <w:rFonts w:asciiTheme="majorBidi" w:hAnsiTheme="majorBidi" w:cstheme="majorBidi"/>
          <w:b/>
          <w:bCs/>
          <w:color w:val="000000"/>
          <w:sz w:val="36"/>
          <w:szCs w:val="36"/>
        </w:rPr>
      </w:pPr>
      <w:r>
        <w:rPr>
          <w:rFonts w:asciiTheme="majorBidi" w:hAnsiTheme="majorBidi" w:cstheme="majorBidi" w:hint="cs"/>
          <w:b/>
          <w:bCs/>
          <w:color w:val="000000"/>
          <w:sz w:val="36"/>
          <w:szCs w:val="36"/>
          <w:rtl/>
        </w:rPr>
        <w:t>- ا</w:t>
      </w:r>
      <w:r w:rsidR="001C196A" w:rsidRPr="009F1EEC">
        <w:rPr>
          <w:rFonts w:asciiTheme="majorBidi" w:hAnsiTheme="majorBidi" w:cstheme="majorBidi"/>
          <w:b/>
          <w:bCs/>
          <w:color w:val="000000"/>
          <w:sz w:val="36"/>
          <w:szCs w:val="36"/>
          <w:rtl/>
        </w:rPr>
        <w:t xml:space="preserve">حترام البيئة: </w:t>
      </w:r>
      <w:r w:rsidR="001C196A" w:rsidRPr="009F1EEC">
        <w:rPr>
          <w:rFonts w:asciiTheme="majorBidi" w:hAnsiTheme="majorBidi" w:cstheme="majorBidi"/>
          <w:color w:val="000000"/>
          <w:sz w:val="36"/>
          <w:szCs w:val="36"/>
          <w:rtl/>
        </w:rPr>
        <w:t>لا سيما عن طريق احترام الموارد الطبيعية، واستخدام الطاقات المتجددة (الطاقة الشمسية، وطاقة الرياح، ...) أو عن طريق إعادة تدوير النفايات؛</w:t>
      </w:r>
    </w:p>
    <w:p w:rsidR="001C196A" w:rsidRPr="009F1EEC" w:rsidRDefault="00F56713" w:rsidP="00F56713">
      <w:pPr>
        <w:pStyle w:val="Paragraphedeliste"/>
        <w:autoSpaceDE w:val="0"/>
        <w:autoSpaceDN w:val="0"/>
        <w:bidi/>
        <w:adjustRightInd w:val="0"/>
        <w:spacing w:before="240" w:after="0" w:line="276" w:lineRule="auto"/>
        <w:ind w:left="708"/>
        <w:jc w:val="both"/>
        <w:rPr>
          <w:rFonts w:asciiTheme="majorBidi" w:hAnsiTheme="majorBidi" w:cstheme="majorBidi"/>
          <w:b/>
          <w:bCs/>
          <w:color w:val="000000"/>
          <w:sz w:val="36"/>
          <w:szCs w:val="36"/>
        </w:rPr>
      </w:pPr>
      <w:r>
        <w:rPr>
          <w:rFonts w:asciiTheme="majorBidi" w:hAnsiTheme="majorBidi" w:cstheme="majorBidi" w:hint="cs"/>
          <w:b/>
          <w:bCs/>
          <w:color w:val="000000"/>
          <w:sz w:val="36"/>
          <w:szCs w:val="36"/>
          <w:rtl/>
        </w:rPr>
        <w:t xml:space="preserve">- </w:t>
      </w:r>
      <w:r w:rsidR="001C196A" w:rsidRPr="009F1EEC">
        <w:rPr>
          <w:rFonts w:asciiTheme="majorBidi" w:hAnsiTheme="majorBidi" w:cstheme="majorBidi"/>
          <w:b/>
          <w:bCs/>
          <w:color w:val="000000"/>
          <w:sz w:val="36"/>
          <w:szCs w:val="36"/>
          <w:rtl/>
        </w:rPr>
        <w:t>الاهتمام بالعنصر البشري</w:t>
      </w:r>
      <w:r w:rsidR="001C196A" w:rsidRPr="009F1EEC">
        <w:rPr>
          <w:rFonts w:asciiTheme="majorBidi" w:hAnsiTheme="majorBidi" w:cstheme="majorBidi"/>
          <w:color w:val="000000"/>
          <w:sz w:val="36"/>
          <w:szCs w:val="36"/>
          <w:rtl/>
        </w:rPr>
        <w:t xml:space="preserve">: يستفيد منه بشكل خاص النساء والأشخاص الذين يعيشون في </w:t>
      </w:r>
      <w:r w:rsidR="00F91FE6" w:rsidRPr="009F1EEC">
        <w:rPr>
          <w:rFonts w:asciiTheme="majorBidi" w:hAnsiTheme="majorBidi" w:cstheme="majorBidi"/>
          <w:color w:val="000000"/>
          <w:sz w:val="36"/>
          <w:szCs w:val="36"/>
          <w:rtl/>
        </w:rPr>
        <w:t>وضعية هشاشة</w:t>
      </w:r>
      <w:r w:rsidR="001C196A" w:rsidRPr="009F1EEC">
        <w:rPr>
          <w:rFonts w:asciiTheme="majorBidi" w:hAnsiTheme="majorBidi" w:cstheme="majorBidi"/>
          <w:color w:val="000000"/>
          <w:sz w:val="36"/>
          <w:szCs w:val="36"/>
          <w:rtl/>
        </w:rPr>
        <w:t>؛</w:t>
      </w:r>
    </w:p>
    <w:p w:rsidR="0097312B" w:rsidRPr="009F1EEC" w:rsidRDefault="00F56713" w:rsidP="00F56713">
      <w:pPr>
        <w:pStyle w:val="Paragraphedeliste"/>
        <w:autoSpaceDE w:val="0"/>
        <w:autoSpaceDN w:val="0"/>
        <w:bidi/>
        <w:adjustRightInd w:val="0"/>
        <w:spacing w:before="240" w:line="276" w:lineRule="auto"/>
        <w:ind w:left="708"/>
        <w:jc w:val="both"/>
        <w:rPr>
          <w:rFonts w:asciiTheme="majorBidi" w:hAnsiTheme="majorBidi" w:cstheme="majorBidi"/>
          <w:b/>
          <w:bCs/>
          <w:color w:val="000000"/>
          <w:sz w:val="36"/>
          <w:szCs w:val="36"/>
        </w:rPr>
      </w:pPr>
      <w:r>
        <w:rPr>
          <w:rFonts w:asciiTheme="majorBidi" w:hAnsiTheme="majorBidi" w:cstheme="majorBidi" w:hint="cs"/>
          <w:b/>
          <w:bCs/>
          <w:color w:val="000000"/>
          <w:sz w:val="36"/>
          <w:szCs w:val="36"/>
          <w:rtl/>
        </w:rPr>
        <w:t xml:space="preserve">- </w:t>
      </w:r>
      <w:r w:rsidR="00AA5797" w:rsidRPr="009F1EEC">
        <w:rPr>
          <w:rFonts w:asciiTheme="majorBidi" w:hAnsiTheme="majorBidi" w:cstheme="majorBidi"/>
          <w:b/>
          <w:bCs/>
          <w:color w:val="000000"/>
          <w:sz w:val="36"/>
          <w:szCs w:val="36"/>
          <w:rtl/>
        </w:rPr>
        <w:t>خلق مناصب الشغل:</w:t>
      </w:r>
      <w:r w:rsidR="00AA5797" w:rsidRPr="009F1EEC">
        <w:rPr>
          <w:rFonts w:asciiTheme="majorBidi" w:hAnsiTheme="majorBidi" w:cstheme="majorBidi"/>
          <w:color w:val="000000"/>
          <w:sz w:val="36"/>
          <w:szCs w:val="36"/>
          <w:rtl/>
        </w:rPr>
        <w:t xml:space="preserve"> القار والموسمي.</w:t>
      </w:r>
    </w:p>
    <w:p w:rsidR="007543C7" w:rsidRPr="009F1EEC" w:rsidRDefault="00F664F5" w:rsidP="00E05F0D">
      <w:pPr>
        <w:autoSpaceDE w:val="0"/>
        <w:autoSpaceDN w:val="0"/>
        <w:bidi/>
        <w:adjustRightInd w:val="0"/>
        <w:spacing w:before="240" w:after="0"/>
        <w:ind w:left="254" w:firstLine="454"/>
        <w:jc w:val="both"/>
        <w:rPr>
          <w:rFonts w:asciiTheme="majorBidi" w:hAnsiTheme="majorBidi" w:cstheme="majorBidi"/>
          <w:b/>
          <w:bCs/>
          <w:color w:val="000000"/>
          <w:sz w:val="36"/>
          <w:szCs w:val="36"/>
        </w:rPr>
      </w:pPr>
      <w:r w:rsidRPr="009F1EEC">
        <w:rPr>
          <w:rFonts w:asciiTheme="majorBidi" w:hAnsiTheme="majorBidi" w:cstheme="majorBidi" w:hint="cs"/>
          <w:b/>
          <w:bCs/>
          <w:color w:val="C00000"/>
          <w:sz w:val="36"/>
          <w:szCs w:val="36"/>
          <w:rtl/>
          <w:lang w:bidi="ar-MA"/>
        </w:rPr>
        <w:t>3.</w:t>
      </w:r>
      <w:r w:rsidR="007543C7" w:rsidRPr="009F1EEC">
        <w:rPr>
          <w:rFonts w:asciiTheme="majorBidi" w:hAnsiTheme="majorBidi" w:cstheme="majorBidi"/>
          <w:b/>
          <w:bCs/>
          <w:color w:val="C00000"/>
          <w:sz w:val="36"/>
          <w:szCs w:val="36"/>
          <w:rtl/>
          <w:lang w:bidi="ar-MA"/>
        </w:rPr>
        <w:t>المشاريع الغير مقبولة</w:t>
      </w:r>
      <w:r w:rsidR="007543C7" w:rsidRPr="009F1EEC">
        <w:rPr>
          <w:rFonts w:asciiTheme="majorBidi" w:hAnsiTheme="majorBidi" w:cstheme="majorBidi"/>
          <w:b/>
          <w:bCs/>
          <w:color w:val="C00000"/>
          <w:sz w:val="36"/>
          <w:szCs w:val="36"/>
          <w:lang w:bidi="ar-MA"/>
        </w:rPr>
        <w:t xml:space="preserve">: </w:t>
      </w:r>
    </w:p>
    <w:p w:rsidR="007543C7" w:rsidRPr="009F1EEC" w:rsidRDefault="007543C7" w:rsidP="00FC5C42">
      <w:pPr>
        <w:pStyle w:val="Paragraphedeliste"/>
        <w:numPr>
          <w:ilvl w:val="0"/>
          <w:numId w:val="7"/>
        </w:numPr>
        <w:autoSpaceDE w:val="0"/>
        <w:autoSpaceDN w:val="0"/>
        <w:bidi/>
        <w:adjustRightInd w:val="0"/>
        <w:spacing w:before="240" w:line="276" w:lineRule="auto"/>
        <w:ind w:left="254" w:firstLine="454"/>
        <w:jc w:val="lowKashida"/>
        <w:rPr>
          <w:rFonts w:asciiTheme="majorBidi" w:hAnsiTheme="majorBidi" w:cs="Times New Roman"/>
          <w:color w:val="000000"/>
          <w:sz w:val="36"/>
          <w:szCs w:val="36"/>
        </w:rPr>
      </w:pPr>
      <w:r w:rsidRPr="009F1EEC">
        <w:rPr>
          <w:rFonts w:asciiTheme="majorBidi" w:hAnsiTheme="majorBidi" w:cs="Times New Roman"/>
          <w:color w:val="000000"/>
          <w:sz w:val="36"/>
          <w:szCs w:val="36"/>
          <w:rtl/>
        </w:rPr>
        <w:t>المشاريع التي تلحق ضرر</w:t>
      </w:r>
      <w:r w:rsidR="00FA04E9" w:rsidRPr="009F1EEC">
        <w:rPr>
          <w:rFonts w:asciiTheme="majorBidi" w:hAnsiTheme="majorBidi" w:cs="Times New Roman" w:hint="cs"/>
          <w:color w:val="000000"/>
          <w:sz w:val="36"/>
          <w:szCs w:val="36"/>
          <w:rtl/>
        </w:rPr>
        <w:t>ا</w:t>
      </w:r>
      <w:r w:rsidRPr="009F1EEC">
        <w:rPr>
          <w:rFonts w:asciiTheme="majorBidi" w:hAnsiTheme="majorBidi" w:cs="Times New Roman"/>
          <w:color w:val="000000"/>
          <w:sz w:val="36"/>
          <w:szCs w:val="36"/>
          <w:rtl/>
        </w:rPr>
        <w:t xml:space="preserve"> بالبيئة</w:t>
      </w:r>
      <w:r w:rsidR="00F56713" w:rsidRPr="009F1EEC">
        <w:rPr>
          <w:rFonts w:asciiTheme="majorBidi" w:hAnsiTheme="majorBidi" w:cstheme="majorBidi"/>
          <w:color w:val="000000"/>
          <w:sz w:val="36"/>
          <w:szCs w:val="36"/>
          <w:rtl/>
        </w:rPr>
        <w:t>؛</w:t>
      </w:r>
      <w:r w:rsidRPr="009F1EEC">
        <w:rPr>
          <w:rFonts w:asciiTheme="majorBidi" w:hAnsiTheme="majorBidi" w:cs="Times New Roman"/>
          <w:color w:val="000000"/>
          <w:sz w:val="36"/>
          <w:szCs w:val="36"/>
          <w:rtl/>
        </w:rPr>
        <w:t xml:space="preserve"> </w:t>
      </w:r>
    </w:p>
    <w:p w:rsidR="007543C7" w:rsidRPr="009F1EEC" w:rsidRDefault="007543C7" w:rsidP="00FC5C42">
      <w:pPr>
        <w:pStyle w:val="Paragraphedeliste"/>
        <w:numPr>
          <w:ilvl w:val="0"/>
          <w:numId w:val="7"/>
        </w:numPr>
        <w:autoSpaceDE w:val="0"/>
        <w:autoSpaceDN w:val="0"/>
        <w:bidi/>
        <w:adjustRightInd w:val="0"/>
        <w:spacing w:before="240" w:line="276" w:lineRule="auto"/>
        <w:ind w:left="254" w:firstLine="454"/>
        <w:jc w:val="lowKashida"/>
        <w:rPr>
          <w:rFonts w:asciiTheme="majorBidi" w:hAnsiTheme="majorBidi" w:cs="Times New Roman"/>
          <w:color w:val="000000"/>
          <w:sz w:val="36"/>
          <w:szCs w:val="36"/>
        </w:rPr>
      </w:pPr>
      <w:r w:rsidRPr="009F1EEC">
        <w:rPr>
          <w:rFonts w:asciiTheme="majorBidi" w:hAnsiTheme="majorBidi" w:cs="Times New Roman"/>
          <w:color w:val="000000"/>
          <w:sz w:val="36"/>
          <w:szCs w:val="36"/>
          <w:rtl/>
        </w:rPr>
        <w:t xml:space="preserve">مشاريع تعتمد تشغيل </w:t>
      </w:r>
      <w:r w:rsidR="00A519D7" w:rsidRPr="009F1EEC">
        <w:rPr>
          <w:rFonts w:asciiTheme="majorBidi" w:hAnsiTheme="majorBidi" w:cs="Times New Roman" w:hint="cs"/>
          <w:color w:val="000000"/>
          <w:sz w:val="36"/>
          <w:szCs w:val="36"/>
          <w:rtl/>
        </w:rPr>
        <w:t>الأطفال</w:t>
      </w:r>
      <w:r w:rsidR="00F56713" w:rsidRPr="009F1EEC">
        <w:rPr>
          <w:rFonts w:asciiTheme="majorBidi" w:hAnsiTheme="majorBidi" w:cstheme="majorBidi"/>
          <w:color w:val="000000"/>
          <w:sz w:val="36"/>
          <w:szCs w:val="36"/>
          <w:rtl/>
        </w:rPr>
        <w:t>؛</w:t>
      </w:r>
    </w:p>
    <w:p w:rsidR="007543C7" w:rsidRPr="009F1EEC" w:rsidRDefault="007543C7" w:rsidP="00E05F0D">
      <w:pPr>
        <w:pStyle w:val="Paragraphedeliste"/>
        <w:numPr>
          <w:ilvl w:val="0"/>
          <w:numId w:val="7"/>
        </w:numPr>
        <w:autoSpaceDE w:val="0"/>
        <w:autoSpaceDN w:val="0"/>
        <w:bidi/>
        <w:adjustRightInd w:val="0"/>
        <w:spacing w:before="240" w:line="276" w:lineRule="auto"/>
        <w:ind w:left="962" w:firstLine="454"/>
        <w:jc w:val="lowKashida"/>
        <w:rPr>
          <w:rFonts w:asciiTheme="majorBidi" w:hAnsiTheme="majorBidi" w:cs="Times New Roman"/>
          <w:color w:val="000000"/>
          <w:sz w:val="36"/>
          <w:szCs w:val="36"/>
        </w:rPr>
      </w:pPr>
      <w:r w:rsidRPr="009F1EEC">
        <w:rPr>
          <w:rFonts w:asciiTheme="majorBidi" w:hAnsiTheme="majorBidi" w:cs="Times New Roman"/>
          <w:color w:val="000000"/>
          <w:sz w:val="36"/>
          <w:szCs w:val="36"/>
          <w:rtl/>
        </w:rPr>
        <w:t>مشاريع مقدمة من طرف جمعيات أو أشخاص أجراء بالقطاع العام أو الخاص أو</w:t>
      </w:r>
      <w:r w:rsidR="00A519D7" w:rsidRPr="009F1EEC">
        <w:rPr>
          <w:rFonts w:asciiTheme="majorBidi" w:hAnsiTheme="majorBidi" w:cs="Times New Roman" w:hint="cs"/>
          <w:color w:val="000000"/>
          <w:sz w:val="36"/>
          <w:szCs w:val="36"/>
          <w:rtl/>
        </w:rPr>
        <w:t xml:space="preserve"> أشخاص سبق لهم أن استفادو</w:t>
      </w:r>
      <w:r w:rsidR="00A519D7" w:rsidRPr="009F1EEC">
        <w:rPr>
          <w:rFonts w:asciiTheme="majorBidi" w:hAnsiTheme="majorBidi" w:cs="Times New Roman" w:hint="eastAsia"/>
          <w:color w:val="000000"/>
          <w:sz w:val="36"/>
          <w:szCs w:val="36"/>
          <w:rtl/>
        </w:rPr>
        <w:t>ا</w:t>
      </w:r>
      <w:r w:rsidR="00A519D7" w:rsidRPr="009F1EEC">
        <w:rPr>
          <w:rFonts w:asciiTheme="majorBidi" w:hAnsiTheme="majorBidi" w:cs="Times New Roman" w:hint="cs"/>
          <w:color w:val="000000"/>
          <w:sz w:val="36"/>
          <w:szCs w:val="36"/>
          <w:rtl/>
        </w:rPr>
        <w:t xml:space="preserve"> فرديا أو</w:t>
      </w:r>
      <w:r w:rsidRPr="009F1EEC">
        <w:rPr>
          <w:rFonts w:asciiTheme="majorBidi" w:hAnsiTheme="majorBidi" w:cs="Times New Roman"/>
          <w:color w:val="000000"/>
          <w:sz w:val="36"/>
          <w:szCs w:val="36"/>
          <w:rtl/>
        </w:rPr>
        <w:t xml:space="preserve"> جماعيا من دعم عمومي سابق في إطار </w:t>
      </w:r>
      <w:r w:rsidR="00C74BDD" w:rsidRPr="009F1EEC">
        <w:rPr>
          <w:rFonts w:asciiTheme="majorBidi" w:hAnsiTheme="majorBidi" w:cs="Times New Roman" w:hint="cs"/>
          <w:color w:val="000000"/>
          <w:sz w:val="36"/>
          <w:szCs w:val="36"/>
          <w:rtl/>
          <w:lang w:bidi="ar-MA"/>
        </w:rPr>
        <w:t xml:space="preserve">المبادرة الوطنية للتنمية البشرية </w:t>
      </w:r>
      <w:r w:rsidR="00FA04E9" w:rsidRPr="009F1EEC">
        <w:rPr>
          <w:rFonts w:asciiTheme="majorBidi" w:hAnsiTheme="majorBidi" w:cs="Times New Roman" w:hint="cs"/>
          <w:color w:val="000000"/>
          <w:sz w:val="36"/>
          <w:szCs w:val="36"/>
          <w:rtl/>
          <w:lang w:bidi="ar-MA"/>
        </w:rPr>
        <w:t>أ</w:t>
      </w:r>
      <w:r w:rsidR="00C74BDD" w:rsidRPr="009F1EEC">
        <w:rPr>
          <w:rFonts w:asciiTheme="majorBidi" w:hAnsiTheme="majorBidi" w:cs="Times New Roman" w:hint="cs"/>
          <w:color w:val="000000"/>
          <w:sz w:val="36"/>
          <w:szCs w:val="36"/>
          <w:rtl/>
          <w:lang w:bidi="ar-MA"/>
        </w:rPr>
        <w:t>و</w:t>
      </w:r>
      <w:r w:rsidRPr="009F1EEC">
        <w:rPr>
          <w:rFonts w:asciiTheme="majorBidi" w:hAnsiTheme="majorBidi" w:cs="Times New Roman"/>
          <w:color w:val="000000"/>
          <w:sz w:val="36"/>
          <w:szCs w:val="36"/>
          <w:rtl/>
        </w:rPr>
        <w:t xml:space="preserve">البرامج الحكومية </w:t>
      </w:r>
      <w:r w:rsidRPr="009F1EEC">
        <w:rPr>
          <w:rFonts w:asciiTheme="majorBidi" w:hAnsiTheme="majorBidi" w:cs="Times New Roman" w:hint="cs"/>
          <w:color w:val="000000"/>
          <w:sz w:val="36"/>
          <w:szCs w:val="36"/>
          <w:rtl/>
        </w:rPr>
        <w:t>الأخرى</w:t>
      </w:r>
      <w:r w:rsidR="00FA04E9" w:rsidRPr="009F1EEC">
        <w:rPr>
          <w:rFonts w:asciiTheme="majorBidi" w:hAnsiTheme="majorBidi" w:cs="Times New Roman" w:hint="cs"/>
          <w:color w:val="000000"/>
          <w:sz w:val="36"/>
          <w:szCs w:val="36"/>
          <w:rtl/>
        </w:rPr>
        <w:t>.</w:t>
      </w:r>
    </w:p>
    <w:p w:rsidR="00FA04E9" w:rsidRPr="009F1EEC" w:rsidRDefault="00FA04E9" w:rsidP="00FC5C42">
      <w:pPr>
        <w:autoSpaceDE w:val="0"/>
        <w:autoSpaceDN w:val="0"/>
        <w:bidi/>
        <w:adjustRightInd w:val="0"/>
        <w:spacing w:before="240"/>
        <w:ind w:left="254" w:firstLine="454"/>
        <w:jc w:val="lowKashida"/>
        <w:rPr>
          <w:rFonts w:asciiTheme="majorBidi" w:hAnsiTheme="majorBidi" w:cs="Times New Roman"/>
          <w:color w:val="000000"/>
          <w:sz w:val="36"/>
          <w:szCs w:val="36"/>
          <w:rtl/>
        </w:rPr>
      </w:pPr>
    </w:p>
    <w:p w:rsidR="001C196A" w:rsidRPr="009F1EEC" w:rsidRDefault="00A42BC8" w:rsidP="00FC5C42">
      <w:pPr>
        <w:autoSpaceDE w:val="0"/>
        <w:autoSpaceDN w:val="0"/>
        <w:bidi/>
        <w:adjustRightInd w:val="0"/>
        <w:spacing w:after="0" w:line="240" w:lineRule="auto"/>
        <w:ind w:left="254" w:firstLine="454"/>
        <w:jc w:val="both"/>
        <w:rPr>
          <w:rFonts w:asciiTheme="majorBidi" w:hAnsiTheme="majorBidi" w:cstheme="majorBidi"/>
          <w:b/>
          <w:bCs/>
          <w:color w:val="C00000"/>
          <w:sz w:val="36"/>
          <w:szCs w:val="36"/>
          <w:rtl/>
          <w:lang w:bidi="ar-MA"/>
        </w:rPr>
      </w:pPr>
      <w:r w:rsidRPr="009F1EEC">
        <w:rPr>
          <w:rFonts w:asciiTheme="majorBidi" w:hAnsiTheme="majorBidi" w:cstheme="majorBidi" w:hint="cs"/>
          <w:b/>
          <w:bCs/>
          <w:color w:val="C00000"/>
          <w:sz w:val="36"/>
          <w:szCs w:val="36"/>
          <w:rtl/>
          <w:lang w:bidi="ar-MA"/>
        </w:rPr>
        <w:lastRenderedPageBreak/>
        <w:t>4.</w:t>
      </w:r>
      <w:r w:rsidR="001C196A" w:rsidRPr="009F1EEC">
        <w:rPr>
          <w:rFonts w:asciiTheme="majorBidi" w:hAnsiTheme="majorBidi" w:cstheme="majorBidi" w:hint="cs"/>
          <w:b/>
          <w:bCs/>
          <w:color w:val="C00000"/>
          <w:sz w:val="36"/>
          <w:szCs w:val="36"/>
          <w:rtl/>
          <w:lang w:bidi="ar-MA"/>
        </w:rPr>
        <w:t>الإطار المالي للتمويل</w:t>
      </w:r>
      <w:r w:rsidR="001C196A" w:rsidRPr="009F1EEC">
        <w:rPr>
          <w:rFonts w:asciiTheme="majorBidi" w:hAnsiTheme="majorBidi" w:cstheme="majorBidi"/>
          <w:b/>
          <w:bCs/>
          <w:color w:val="C00000"/>
          <w:sz w:val="36"/>
          <w:szCs w:val="36"/>
          <w:lang w:bidi="ar-MA"/>
        </w:rPr>
        <w:t>:</w:t>
      </w:r>
    </w:p>
    <w:p w:rsidR="001C196A" w:rsidRPr="009F1EEC" w:rsidRDefault="001C196A" w:rsidP="00F56713">
      <w:pPr>
        <w:autoSpaceDE w:val="0"/>
        <w:autoSpaceDN w:val="0"/>
        <w:bidi/>
        <w:adjustRightInd w:val="0"/>
        <w:spacing w:before="120" w:after="120"/>
        <w:ind w:left="254" w:right="-284" w:firstLine="454"/>
        <w:jc w:val="lowKashida"/>
        <w:rPr>
          <w:rFonts w:asciiTheme="majorBidi" w:hAnsiTheme="majorBidi" w:cstheme="majorBidi"/>
          <w:sz w:val="36"/>
          <w:szCs w:val="36"/>
          <w:rtl/>
          <w:lang w:bidi="ar-MA"/>
        </w:rPr>
      </w:pPr>
      <w:r w:rsidRPr="009F1EEC">
        <w:rPr>
          <w:rFonts w:asciiTheme="majorBidi" w:hAnsiTheme="majorBidi" w:cstheme="majorBidi"/>
          <w:sz w:val="36"/>
          <w:szCs w:val="36"/>
          <w:rtl/>
        </w:rPr>
        <w:t xml:space="preserve">بالنسبة لتمويل </w:t>
      </w:r>
      <w:r w:rsidR="0062250E" w:rsidRPr="009F1EEC">
        <w:rPr>
          <w:rFonts w:asciiTheme="majorBidi" w:hAnsiTheme="majorBidi" w:cstheme="majorBidi" w:hint="cs"/>
          <w:sz w:val="36"/>
          <w:szCs w:val="36"/>
          <w:rtl/>
        </w:rPr>
        <w:t>المشاريع</w:t>
      </w:r>
      <w:r w:rsidRPr="009F1EEC">
        <w:rPr>
          <w:rFonts w:asciiTheme="majorBidi" w:hAnsiTheme="majorBidi" w:cstheme="majorBidi"/>
          <w:sz w:val="36"/>
          <w:szCs w:val="36"/>
          <w:rtl/>
        </w:rPr>
        <w:t xml:space="preserve"> المدرة للدخل ف</w:t>
      </w:r>
      <w:r w:rsidR="00D11B77" w:rsidRPr="009F1EEC">
        <w:rPr>
          <w:rFonts w:asciiTheme="majorBidi" w:hAnsiTheme="majorBidi" w:cstheme="majorBidi"/>
          <w:sz w:val="36"/>
          <w:szCs w:val="36"/>
          <w:rtl/>
        </w:rPr>
        <w:t>إ</w:t>
      </w:r>
      <w:r w:rsidRPr="009F1EEC">
        <w:rPr>
          <w:rFonts w:asciiTheme="majorBidi" w:hAnsiTheme="majorBidi" w:cstheme="majorBidi"/>
          <w:sz w:val="36"/>
          <w:szCs w:val="36"/>
          <w:rtl/>
        </w:rPr>
        <w:t>ن سقف تمويل المبادرة الوطنية للتنمية البشرية</w:t>
      </w:r>
      <w:r w:rsidR="00286BA6" w:rsidRPr="009F1EEC">
        <w:rPr>
          <w:rFonts w:asciiTheme="majorBidi" w:hAnsiTheme="majorBidi" w:cstheme="majorBidi" w:hint="cs"/>
          <w:sz w:val="36"/>
          <w:szCs w:val="36"/>
          <w:rtl/>
        </w:rPr>
        <w:t xml:space="preserve"> </w:t>
      </w:r>
      <w:r w:rsidRPr="009F1EEC">
        <w:rPr>
          <w:rFonts w:asciiTheme="majorBidi" w:hAnsiTheme="majorBidi" w:cstheme="majorBidi"/>
          <w:sz w:val="36"/>
          <w:szCs w:val="36"/>
          <w:rtl/>
        </w:rPr>
        <w:t>سيكون في حدود</w:t>
      </w:r>
      <w:r w:rsidRPr="009F1EEC">
        <w:rPr>
          <w:rFonts w:asciiTheme="majorBidi" w:hAnsiTheme="majorBidi" w:cstheme="majorBidi"/>
          <w:sz w:val="36"/>
          <w:szCs w:val="36"/>
        </w:rPr>
        <w:t xml:space="preserve">% </w:t>
      </w:r>
      <w:r w:rsidR="00C14AC3" w:rsidRPr="009F1EEC">
        <w:rPr>
          <w:rFonts w:asciiTheme="majorBidi" w:hAnsiTheme="majorBidi" w:cstheme="majorBidi"/>
          <w:sz w:val="36"/>
          <w:szCs w:val="36"/>
          <w:rtl/>
        </w:rPr>
        <w:t>60</w:t>
      </w:r>
      <w:r w:rsidR="00286BA6" w:rsidRPr="009F1EEC">
        <w:rPr>
          <w:rFonts w:asciiTheme="majorBidi" w:hAnsiTheme="majorBidi" w:cstheme="majorBidi" w:hint="cs"/>
          <w:sz w:val="36"/>
          <w:szCs w:val="36"/>
          <w:rtl/>
        </w:rPr>
        <w:t xml:space="preserve"> </w:t>
      </w:r>
      <w:r w:rsidRPr="009F1EEC">
        <w:rPr>
          <w:rFonts w:asciiTheme="majorBidi" w:hAnsiTheme="majorBidi" w:cstheme="majorBidi"/>
          <w:sz w:val="36"/>
          <w:szCs w:val="36"/>
          <w:rtl/>
          <w:lang w:bidi="ar-MA"/>
        </w:rPr>
        <w:t>و</w:t>
      </w:r>
      <w:r w:rsidRPr="009F1EEC">
        <w:rPr>
          <w:rFonts w:asciiTheme="majorBidi" w:hAnsiTheme="majorBidi" w:cstheme="majorBidi"/>
          <w:sz w:val="36"/>
          <w:szCs w:val="36"/>
        </w:rPr>
        <w:t xml:space="preserve">% </w:t>
      </w:r>
      <w:r w:rsidR="00C14AC3" w:rsidRPr="009F1EEC">
        <w:rPr>
          <w:rFonts w:asciiTheme="majorBidi" w:hAnsiTheme="majorBidi" w:cstheme="majorBidi"/>
          <w:sz w:val="36"/>
          <w:szCs w:val="36"/>
          <w:rtl/>
          <w:lang w:bidi="ar-MA"/>
        </w:rPr>
        <w:t>40</w:t>
      </w:r>
      <w:r w:rsidRPr="009F1EEC">
        <w:rPr>
          <w:rFonts w:asciiTheme="majorBidi" w:hAnsiTheme="majorBidi" w:cstheme="majorBidi"/>
          <w:sz w:val="36"/>
          <w:szCs w:val="36"/>
          <w:rtl/>
          <w:lang w:bidi="ar-MA"/>
        </w:rPr>
        <w:t xml:space="preserve"> لحامل المشروع كحد أدنى</w:t>
      </w:r>
      <w:r w:rsidR="00F56713" w:rsidRPr="009F1EEC">
        <w:rPr>
          <w:rFonts w:hint="cs"/>
          <w:color w:val="FF0000"/>
          <w:sz w:val="36"/>
          <w:szCs w:val="36"/>
          <w:rtl/>
        </w:rPr>
        <w:t xml:space="preserve"> </w:t>
      </w:r>
      <w:r w:rsidR="007543C7" w:rsidRPr="00F56713">
        <w:rPr>
          <w:rFonts w:hint="cs"/>
          <w:color w:val="000000" w:themeColor="text1"/>
          <w:sz w:val="36"/>
          <w:szCs w:val="36"/>
          <w:rtl/>
        </w:rPr>
        <w:t>(</w:t>
      </w:r>
      <w:r w:rsidR="007543C7" w:rsidRPr="00F56713">
        <w:rPr>
          <w:rFonts w:asciiTheme="majorBidi" w:hAnsiTheme="majorBidi" w:cstheme="majorBidi"/>
          <w:color w:val="000000" w:themeColor="text1"/>
          <w:sz w:val="36"/>
          <w:szCs w:val="36"/>
          <w:rtl/>
        </w:rPr>
        <w:t>عبارة عن %20 مساهمة مالية و %20 مساهمة عينية</w:t>
      </w:r>
      <w:r w:rsidR="007543C7" w:rsidRPr="00F56713">
        <w:rPr>
          <w:rFonts w:asciiTheme="majorBidi" w:hAnsiTheme="majorBidi" w:cstheme="majorBidi" w:hint="cs"/>
          <w:color w:val="000000" w:themeColor="text1"/>
          <w:sz w:val="36"/>
          <w:szCs w:val="36"/>
          <w:rtl/>
        </w:rPr>
        <w:t>)</w:t>
      </w:r>
      <w:r w:rsidR="00F56713">
        <w:rPr>
          <w:rFonts w:asciiTheme="majorBidi" w:hAnsiTheme="majorBidi" w:cstheme="majorBidi"/>
          <w:color w:val="000000" w:themeColor="text1"/>
          <w:sz w:val="36"/>
          <w:szCs w:val="36"/>
        </w:rPr>
        <w:t>.</w:t>
      </w:r>
    </w:p>
    <w:p w:rsidR="0040568D" w:rsidRPr="009F1EEC" w:rsidRDefault="004642CD" w:rsidP="00B3663A">
      <w:pPr>
        <w:autoSpaceDE w:val="0"/>
        <w:autoSpaceDN w:val="0"/>
        <w:bidi/>
        <w:adjustRightInd w:val="0"/>
        <w:spacing w:after="0"/>
        <w:ind w:left="254" w:right="-284" w:firstLine="454"/>
        <w:jc w:val="lowKashida"/>
        <w:rPr>
          <w:rFonts w:asciiTheme="majorBidi" w:hAnsiTheme="majorBidi" w:cstheme="majorBidi"/>
          <w:sz w:val="36"/>
          <w:szCs w:val="36"/>
          <w:rtl/>
        </w:rPr>
      </w:pPr>
      <w:r w:rsidRPr="009F1EEC">
        <w:rPr>
          <w:rFonts w:asciiTheme="majorBidi" w:hAnsiTheme="majorBidi" w:cstheme="majorBidi"/>
          <w:sz w:val="36"/>
          <w:szCs w:val="36"/>
          <w:rtl/>
        </w:rPr>
        <w:t>يستفيد حاملو المشاريع المقبولة من</w:t>
      </w:r>
      <w:r w:rsidRPr="009F1EEC">
        <w:rPr>
          <w:rFonts w:asciiTheme="majorBidi" w:hAnsiTheme="majorBidi" w:cstheme="majorBidi"/>
          <w:sz w:val="36"/>
          <w:szCs w:val="36"/>
        </w:rPr>
        <w:t xml:space="preserve">: </w:t>
      </w:r>
    </w:p>
    <w:p w:rsidR="0040568D" w:rsidRPr="009F1EEC" w:rsidRDefault="0040568D" w:rsidP="00FC5C42">
      <w:pPr>
        <w:autoSpaceDE w:val="0"/>
        <w:autoSpaceDN w:val="0"/>
        <w:bidi/>
        <w:adjustRightInd w:val="0"/>
        <w:spacing w:after="0"/>
        <w:ind w:left="254" w:right="-284" w:firstLine="454"/>
        <w:jc w:val="lowKashida"/>
        <w:rPr>
          <w:rFonts w:asciiTheme="majorBidi" w:hAnsiTheme="majorBidi" w:cstheme="majorBidi"/>
          <w:sz w:val="36"/>
          <w:szCs w:val="36"/>
          <w:rtl/>
        </w:rPr>
      </w:pPr>
      <w:r w:rsidRPr="009F1EEC">
        <w:rPr>
          <w:rFonts w:asciiTheme="majorBidi" w:hAnsiTheme="majorBidi" w:cstheme="majorBidi"/>
          <w:sz w:val="36"/>
          <w:szCs w:val="36"/>
          <w:rtl/>
        </w:rPr>
        <w:t>-</w:t>
      </w:r>
      <w:r w:rsidR="00F56713">
        <w:rPr>
          <w:rFonts w:asciiTheme="majorBidi" w:hAnsiTheme="majorBidi" w:cstheme="majorBidi" w:hint="cs"/>
          <w:sz w:val="36"/>
          <w:szCs w:val="36"/>
          <w:rtl/>
        </w:rPr>
        <w:t xml:space="preserve"> </w:t>
      </w:r>
      <w:r w:rsidR="004642CD" w:rsidRPr="009F1EEC">
        <w:rPr>
          <w:rFonts w:asciiTheme="majorBidi" w:hAnsiTheme="majorBidi" w:cstheme="majorBidi"/>
          <w:sz w:val="36"/>
          <w:szCs w:val="36"/>
          <w:rtl/>
        </w:rPr>
        <w:t>دعم تقني قبلي وبعدي في مجال قدرات الإنتاج</w:t>
      </w:r>
      <w:r w:rsidR="00F56713" w:rsidRPr="009F1EEC">
        <w:rPr>
          <w:rFonts w:asciiTheme="majorBidi" w:hAnsiTheme="majorBidi" w:cstheme="majorBidi"/>
          <w:color w:val="000000"/>
          <w:sz w:val="36"/>
          <w:szCs w:val="36"/>
          <w:rtl/>
        </w:rPr>
        <w:t>؛</w:t>
      </w:r>
      <w:r w:rsidR="004642CD" w:rsidRPr="009F1EEC">
        <w:rPr>
          <w:rFonts w:asciiTheme="majorBidi" w:hAnsiTheme="majorBidi" w:cstheme="majorBidi"/>
          <w:sz w:val="36"/>
          <w:szCs w:val="36"/>
          <w:rtl/>
        </w:rPr>
        <w:t xml:space="preserve"> </w:t>
      </w:r>
    </w:p>
    <w:p w:rsidR="0040568D" w:rsidRPr="009F1EEC" w:rsidRDefault="0040568D" w:rsidP="0088249E">
      <w:pPr>
        <w:autoSpaceDE w:val="0"/>
        <w:autoSpaceDN w:val="0"/>
        <w:bidi/>
        <w:adjustRightInd w:val="0"/>
        <w:spacing w:after="0"/>
        <w:ind w:left="254" w:right="-284" w:firstLine="454"/>
        <w:jc w:val="lowKashida"/>
        <w:rPr>
          <w:rFonts w:asciiTheme="majorBidi" w:hAnsiTheme="majorBidi" w:cstheme="majorBidi"/>
          <w:sz w:val="36"/>
          <w:szCs w:val="36"/>
          <w:rtl/>
        </w:rPr>
      </w:pPr>
      <w:r w:rsidRPr="009F1EEC">
        <w:rPr>
          <w:rFonts w:asciiTheme="majorBidi" w:hAnsiTheme="majorBidi" w:cstheme="majorBidi"/>
          <w:sz w:val="36"/>
          <w:szCs w:val="36"/>
          <w:rtl/>
        </w:rPr>
        <w:t xml:space="preserve">- </w:t>
      </w:r>
      <w:r w:rsidR="004642CD" w:rsidRPr="009F1EEC">
        <w:rPr>
          <w:rFonts w:asciiTheme="majorBidi" w:hAnsiTheme="majorBidi" w:cstheme="majorBidi"/>
          <w:sz w:val="36"/>
          <w:szCs w:val="36"/>
          <w:rtl/>
        </w:rPr>
        <w:t>م</w:t>
      </w:r>
      <w:r w:rsidR="0088249E">
        <w:rPr>
          <w:rFonts w:asciiTheme="majorBidi" w:hAnsiTheme="majorBidi" w:cstheme="majorBidi" w:hint="cs"/>
          <w:sz w:val="36"/>
          <w:szCs w:val="36"/>
          <w:rtl/>
        </w:rPr>
        <w:t>واكبة</w:t>
      </w:r>
      <w:r w:rsidR="004642CD" w:rsidRPr="009F1EEC">
        <w:rPr>
          <w:rFonts w:asciiTheme="majorBidi" w:hAnsiTheme="majorBidi" w:cstheme="majorBidi"/>
          <w:sz w:val="36"/>
          <w:szCs w:val="36"/>
          <w:rtl/>
        </w:rPr>
        <w:t xml:space="preserve"> تقنية في العلام</w:t>
      </w:r>
      <w:r w:rsidRPr="009F1EEC">
        <w:rPr>
          <w:rFonts w:asciiTheme="majorBidi" w:hAnsiTheme="majorBidi" w:cstheme="majorBidi"/>
          <w:sz w:val="36"/>
          <w:szCs w:val="36"/>
          <w:rtl/>
        </w:rPr>
        <w:t>ات التجارية والتسويق و</w:t>
      </w:r>
      <w:r w:rsidR="004642CD" w:rsidRPr="009F1EEC">
        <w:rPr>
          <w:rFonts w:asciiTheme="majorBidi" w:hAnsiTheme="majorBidi" w:cstheme="majorBidi"/>
          <w:sz w:val="36"/>
          <w:szCs w:val="36"/>
          <w:rtl/>
        </w:rPr>
        <w:t>تعميم وسائل الإنتاج</w:t>
      </w:r>
      <w:r w:rsidR="00F56713" w:rsidRPr="009F1EEC">
        <w:rPr>
          <w:rFonts w:asciiTheme="majorBidi" w:hAnsiTheme="majorBidi" w:cstheme="majorBidi"/>
          <w:color w:val="000000"/>
          <w:sz w:val="36"/>
          <w:szCs w:val="36"/>
          <w:rtl/>
        </w:rPr>
        <w:t>؛</w:t>
      </w:r>
    </w:p>
    <w:p w:rsidR="008734C2" w:rsidRPr="009F1EEC" w:rsidRDefault="0040568D" w:rsidP="00B3663A">
      <w:pPr>
        <w:autoSpaceDE w:val="0"/>
        <w:autoSpaceDN w:val="0"/>
        <w:bidi/>
        <w:adjustRightInd w:val="0"/>
        <w:spacing w:after="0"/>
        <w:ind w:left="254" w:firstLine="454"/>
        <w:jc w:val="lowKashida"/>
        <w:rPr>
          <w:rFonts w:asciiTheme="majorBidi" w:hAnsiTheme="majorBidi" w:cstheme="majorBidi"/>
          <w:sz w:val="36"/>
          <w:szCs w:val="36"/>
          <w:rtl/>
        </w:rPr>
      </w:pPr>
      <w:r w:rsidRPr="009F1EEC">
        <w:rPr>
          <w:rFonts w:asciiTheme="majorBidi" w:hAnsiTheme="majorBidi" w:cstheme="majorBidi"/>
          <w:sz w:val="36"/>
          <w:szCs w:val="36"/>
          <w:rtl/>
        </w:rPr>
        <w:t>-</w:t>
      </w:r>
      <w:r w:rsidR="00F56713">
        <w:rPr>
          <w:rFonts w:asciiTheme="majorBidi" w:hAnsiTheme="majorBidi" w:cstheme="majorBidi" w:hint="cs"/>
          <w:sz w:val="36"/>
          <w:szCs w:val="36"/>
          <w:rtl/>
        </w:rPr>
        <w:t xml:space="preserve"> </w:t>
      </w:r>
      <w:r w:rsidR="004642CD" w:rsidRPr="009F1EEC">
        <w:rPr>
          <w:rFonts w:asciiTheme="majorBidi" w:hAnsiTheme="majorBidi" w:cstheme="majorBidi"/>
          <w:sz w:val="36"/>
          <w:szCs w:val="36"/>
          <w:rtl/>
        </w:rPr>
        <w:t xml:space="preserve">دعم مالي </w:t>
      </w:r>
      <w:r w:rsidR="00B3663A" w:rsidRPr="009F1EEC">
        <w:rPr>
          <w:rFonts w:asciiTheme="majorBidi" w:hAnsiTheme="majorBidi" w:cstheme="majorBidi"/>
          <w:sz w:val="36"/>
          <w:szCs w:val="36"/>
          <w:rtl/>
        </w:rPr>
        <w:t xml:space="preserve">أقصاه </w:t>
      </w:r>
      <w:r w:rsidR="00B3663A" w:rsidRPr="00FF6B11">
        <w:rPr>
          <w:rFonts w:asciiTheme="majorBidi" w:hAnsiTheme="majorBidi" w:cstheme="majorBidi"/>
          <w:b/>
          <w:bCs/>
          <w:sz w:val="36"/>
          <w:szCs w:val="36"/>
        </w:rPr>
        <w:t>300.000,00</w:t>
      </w:r>
      <w:r w:rsidR="00B3663A" w:rsidRPr="00FF6B11">
        <w:rPr>
          <w:rFonts w:asciiTheme="majorBidi" w:hAnsiTheme="majorBidi" w:cstheme="majorBidi" w:hint="cs"/>
          <w:b/>
          <w:bCs/>
          <w:sz w:val="36"/>
          <w:szCs w:val="36"/>
          <w:rtl/>
        </w:rPr>
        <w:t xml:space="preserve"> </w:t>
      </w:r>
      <w:r w:rsidR="00B3663A" w:rsidRPr="00FF6B11">
        <w:rPr>
          <w:rFonts w:asciiTheme="majorBidi" w:hAnsiTheme="majorBidi" w:cstheme="majorBidi"/>
          <w:b/>
          <w:bCs/>
          <w:sz w:val="36"/>
          <w:szCs w:val="36"/>
          <w:rtl/>
        </w:rPr>
        <w:t>درهم</w:t>
      </w:r>
      <w:r w:rsidR="00B3663A" w:rsidRPr="00FF6B11">
        <w:rPr>
          <w:rFonts w:asciiTheme="majorBidi" w:hAnsiTheme="majorBidi" w:cstheme="majorBidi" w:hint="cs"/>
          <w:b/>
          <w:bCs/>
          <w:sz w:val="36"/>
          <w:szCs w:val="36"/>
          <w:rtl/>
        </w:rPr>
        <w:t>ا</w:t>
      </w:r>
      <w:r w:rsidR="00B3663A" w:rsidRPr="00FF6B11">
        <w:rPr>
          <w:rFonts w:asciiTheme="majorBidi" w:hAnsiTheme="majorBidi" w:cstheme="majorBidi"/>
          <w:b/>
          <w:bCs/>
          <w:sz w:val="36"/>
          <w:szCs w:val="36"/>
          <w:rtl/>
        </w:rPr>
        <w:t xml:space="preserve"> </w:t>
      </w:r>
      <w:r w:rsidR="00B3663A">
        <w:rPr>
          <w:rFonts w:asciiTheme="majorBidi" w:hAnsiTheme="majorBidi" w:cstheme="majorBidi" w:hint="cs"/>
          <w:sz w:val="36"/>
          <w:szCs w:val="36"/>
          <w:rtl/>
        </w:rPr>
        <w:t>(</w:t>
      </w:r>
      <w:r w:rsidR="00B3663A" w:rsidRPr="00FF6B11">
        <w:rPr>
          <w:rFonts w:asciiTheme="majorBidi" w:hAnsiTheme="majorBidi" w:cstheme="majorBidi" w:hint="cs"/>
          <w:b/>
          <w:bCs/>
          <w:sz w:val="36"/>
          <w:szCs w:val="36"/>
          <w:rtl/>
        </w:rPr>
        <w:t>ثلاثمائة ألف درهم</w:t>
      </w:r>
      <w:r w:rsidR="00B3663A">
        <w:rPr>
          <w:rFonts w:asciiTheme="majorBidi" w:hAnsiTheme="majorBidi" w:cstheme="majorBidi" w:hint="cs"/>
          <w:sz w:val="36"/>
          <w:szCs w:val="36"/>
          <w:rtl/>
        </w:rPr>
        <w:t xml:space="preserve">). </w:t>
      </w:r>
      <w:r w:rsidR="00B3663A" w:rsidRPr="009F1EEC">
        <w:rPr>
          <w:rFonts w:asciiTheme="majorBidi" w:hAnsiTheme="majorBidi" w:cstheme="majorBidi"/>
          <w:sz w:val="36"/>
          <w:szCs w:val="36"/>
          <w:rtl/>
        </w:rPr>
        <w:t xml:space="preserve">تمثل %60 </w:t>
      </w:r>
      <w:r w:rsidR="00B3663A">
        <w:rPr>
          <w:rFonts w:asciiTheme="majorBidi" w:hAnsiTheme="majorBidi" w:cstheme="majorBidi" w:hint="cs"/>
          <w:sz w:val="36"/>
          <w:szCs w:val="36"/>
          <w:rtl/>
        </w:rPr>
        <w:t>كمساهمة للمبادرة الوطنية للتنمية البشرية</w:t>
      </w:r>
      <w:r w:rsidR="00B3663A" w:rsidRPr="009F1EEC">
        <w:rPr>
          <w:rFonts w:asciiTheme="majorBidi" w:hAnsiTheme="majorBidi" w:cstheme="majorBidi"/>
          <w:sz w:val="36"/>
          <w:szCs w:val="36"/>
          <w:rtl/>
        </w:rPr>
        <w:t xml:space="preserve"> </w:t>
      </w:r>
      <w:r w:rsidR="00B3663A" w:rsidRPr="009F1EEC">
        <w:rPr>
          <w:rFonts w:asciiTheme="majorBidi" w:hAnsiTheme="majorBidi" w:cstheme="majorBidi" w:hint="cs"/>
          <w:sz w:val="36"/>
          <w:szCs w:val="36"/>
          <w:rtl/>
        </w:rPr>
        <w:t xml:space="preserve">و </w:t>
      </w:r>
      <w:r w:rsidR="00B3663A" w:rsidRPr="009F1EEC">
        <w:rPr>
          <w:rFonts w:asciiTheme="majorBidi" w:hAnsiTheme="majorBidi" w:cstheme="majorBidi"/>
          <w:sz w:val="36"/>
          <w:szCs w:val="36"/>
          <w:rtl/>
        </w:rPr>
        <w:t xml:space="preserve">%40 المتبقية </w:t>
      </w:r>
      <w:r w:rsidR="00B3663A">
        <w:rPr>
          <w:rFonts w:asciiTheme="majorBidi" w:hAnsiTheme="majorBidi" w:cstheme="majorBidi" w:hint="cs"/>
          <w:sz w:val="36"/>
          <w:szCs w:val="36"/>
          <w:rtl/>
        </w:rPr>
        <w:t>ك</w:t>
      </w:r>
      <w:r w:rsidR="00B3663A" w:rsidRPr="00F56713">
        <w:rPr>
          <w:rFonts w:asciiTheme="majorBidi" w:hAnsiTheme="majorBidi" w:cstheme="majorBidi"/>
          <w:sz w:val="36"/>
          <w:szCs w:val="36"/>
          <w:rtl/>
        </w:rPr>
        <w:t xml:space="preserve">مساهمة </w:t>
      </w:r>
      <w:r w:rsidR="00B3663A" w:rsidRPr="009F1EEC">
        <w:rPr>
          <w:rFonts w:asciiTheme="majorBidi" w:hAnsiTheme="majorBidi" w:cstheme="majorBidi"/>
          <w:sz w:val="36"/>
          <w:szCs w:val="36"/>
          <w:rtl/>
        </w:rPr>
        <w:t>لحامل المشروع</w:t>
      </w:r>
      <w:r w:rsidR="00B3663A">
        <w:rPr>
          <w:rFonts w:asciiTheme="majorBidi" w:hAnsiTheme="majorBidi" w:cstheme="majorBidi" w:hint="cs"/>
          <w:sz w:val="36"/>
          <w:szCs w:val="36"/>
          <w:rtl/>
        </w:rPr>
        <w:t xml:space="preserve"> أو </w:t>
      </w:r>
      <w:r w:rsidR="00B3663A" w:rsidRPr="009F1EEC">
        <w:rPr>
          <w:rFonts w:asciiTheme="majorBidi" w:hAnsiTheme="majorBidi" w:cstheme="majorBidi"/>
          <w:sz w:val="36"/>
          <w:szCs w:val="36"/>
          <w:rtl/>
        </w:rPr>
        <w:t xml:space="preserve">عبارة </w:t>
      </w:r>
      <w:r w:rsidR="00B3663A" w:rsidRPr="00F56713">
        <w:rPr>
          <w:rFonts w:asciiTheme="majorBidi" w:hAnsiTheme="majorBidi" w:cstheme="majorBidi"/>
          <w:sz w:val="36"/>
          <w:szCs w:val="36"/>
          <w:rtl/>
        </w:rPr>
        <w:t xml:space="preserve">عن %20 </w:t>
      </w:r>
      <w:r w:rsidR="00B3663A">
        <w:rPr>
          <w:rFonts w:asciiTheme="majorBidi" w:hAnsiTheme="majorBidi" w:cstheme="majorBidi" w:hint="cs"/>
          <w:sz w:val="36"/>
          <w:szCs w:val="36"/>
          <w:rtl/>
        </w:rPr>
        <w:t>ك</w:t>
      </w:r>
      <w:r w:rsidR="00B3663A" w:rsidRPr="00F56713">
        <w:rPr>
          <w:rFonts w:asciiTheme="majorBidi" w:hAnsiTheme="majorBidi" w:cstheme="majorBidi"/>
          <w:sz w:val="36"/>
          <w:szCs w:val="36"/>
          <w:rtl/>
        </w:rPr>
        <w:t xml:space="preserve">مساهمة مالية و %20 </w:t>
      </w:r>
      <w:r w:rsidR="00B3663A">
        <w:rPr>
          <w:rFonts w:asciiTheme="majorBidi" w:hAnsiTheme="majorBidi" w:cstheme="majorBidi" w:hint="cs"/>
          <w:sz w:val="36"/>
          <w:szCs w:val="36"/>
          <w:rtl/>
        </w:rPr>
        <w:t>ك</w:t>
      </w:r>
      <w:r w:rsidR="00B3663A" w:rsidRPr="00F56713">
        <w:rPr>
          <w:rFonts w:asciiTheme="majorBidi" w:hAnsiTheme="majorBidi" w:cstheme="majorBidi"/>
          <w:sz w:val="36"/>
          <w:szCs w:val="36"/>
          <w:rtl/>
        </w:rPr>
        <w:t>مساهمة عينية</w:t>
      </w:r>
      <w:r w:rsidR="00B3663A" w:rsidRPr="009F1EEC">
        <w:rPr>
          <w:rFonts w:asciiTheme="majorBidi" w:hAnsiTheme="majorBidi" w:cstheme="majorBidi"/>
          <w:sz w:val="36"/>
          <w:szCs w:val="36"/>
          <w:rtl/>
        </w:rPr>
        <w:t xml:space="preserve"> لحامل المشروع</w:t>
      </w:r>
      <w:r w:rsidR="00B3663A">
        <w:rPr>
          <w:rFonts w:asciiTheme="majorBidi" w:hAnsiTheme="majorBidi" w:cstheme="majorBidi" w:hint="cs"/>
          <w:sz w:val="36"/>
          <w:szCs w:val="36"/>
          <w:rtl/>
        </w:rPr>
        <w:t>.</w:t>
      </w:r>
    </w:p>
    <w:p w:rsidR="001C196A" w:rsidRPr="009F1EEC" w:rsidRDefault="00A42BC8" w:rsidP="00FC5C42">
      <w:pPr>
        <w:autoSpaceDE w:val="0"/>
        <w:autoSpaceDN w:val="0"/>
        <w:bidi/>
        <w:adjustRightInd w:val="0"/>
        <w:spacing w:after="0"/>
        <w:ind w:left="254" w:firstLine="454"/>
        <w:jc w:val="both"/>
        <w:rPr>
          <w:rFonts w:asciiTheme="majorBidi" w:hAnsiTheme="majorBidi" w:cstheme="majorBidi"/>
          <w:b/>
          <w:bCs/>
          <w:color w:val="C00000"/>
          <w:sz w:val="36"/>
          <w:szCs w:val="36"/>
          <w:lang w:bidi="ar-MA"/>
        </w:rPr>
      </w:pPr>
      <w:r w:rsidRPr="009F1EEC">
        <w:rPr>
          <w:rFonts w:asciiTheme="majorBidi" w:hAnsiTheme="majorBidi" w:cstheme="majorBidi" w:hint="cs"/>
          <w:b/>
          <w:bCs/>
          <w:color w:val="C00000"/>
          <w:sz w:val="36"/>
          <w:szCs w:val="36"/>
          <w:rtl/>
          <w:lang w:bidi="ar-MA"/>
        </w:rPr>
        <w:t>5.</w:t>
      </w:r>
      <w:r w:rsidR="00B3663A">
        <w:rPr>
          <w:rFonts w:asciiTheme="majorBidi" w:hAnsiTheme="majorBidi" w:cstheme="majorBidi" w:hint="cs"/>
          <w:b/>
          <w:bCs/>
          <w:color w:val="C00000"/>
          <w:sz w:val="36"/>
          <w:szCs w:val="36"/>
          <w:rtl/>
          <w:lang w:bidi="ar-MA"/>
        </w:rPr>
        <w:t xml:space="preserve"> </w:t>
      </w:r>
      <w:r w:rsidR="001C196A" w:rsidRPr="009F1EEC">
        <w:rPr>
          <w:rFonts w:asciiTheme="majorBidi" w:hAnsiTheme="majorBidi" w:cstheme="majorBidi" w:hint="cs"/>
          <w:b/>
          <w:bCs/>
          <w:color w:val="C00000"/>
          <w:sz w:val="36"/>
          <w:szCs w:val="36"/>
          <w:rtl/>
          <w:lang w:bidi="ar-MA"/>
        </w:rPr>
        <w:t>الوثائق التي يجب ان يتضمنها ملف الترشيح</w:t>
      </w:r>
      <w:r w:rsidR="00B3663A">
        <w:rPr>
          <w:rFonts w:asciiTheme="majorBidi" w:hAnsiTheme="majorBidi" w:cstheme="majorBidi" w:hint="cs"/>
          <w:b/>
          <w:bCs/>
          <w:color w:val="C00000"/>
          <w:sz w:val="36"/>
          <w:szCs w:val="36"/>
          <w:rtl/>
          <w:lang w:bidi="ar-MA"/>
        </w:rPr>
        <w:t>:</w:t>
      </w:r>
    </w:p>
    <w:tbl>
      <w:tblPr>
        <w:tblStyle w:val="Grilledutableau"/>
        <w:bidiVisual/>
        <w:tblW w:w="15167" w:type="dxa"/>
        <w:tblInd w:w="220" w:type="dxa"/>
        <w:tblLook w:val="04A0" w:firstRow="1" w:lastRow="0" w:firstColumn="1" w:lastColumn="0" w:noHBand="0" w:noVBand="1"/>
      </w:tblPr>
      <w:tblGrid>
        <w:gridCol w:w="10064"/>
        <w:gridCol w:w="5103"/>
      </w:tblGrid>
      <w:tr w:rsidR="001C196A" w:rsidRPr="009F1EEC" w:rsidTr="00FF6B11">
        <w:trPr>
          <w:trHeight w:val="213"/>
          <w:tblHeader/>
        </w:trPr>
        <w:tc>
          <w:tcPr>
            <w:tcW w:w="10064" w:type="dxa"/>
            <w:shd w:val="clear" w:color="auto" w:fill="D9D9D9" w:themeFill="background1" w:themeFillShade="D9"/>
          </w:tcPr>
          <w:p w:rsidR="001C196A" w:rsidRPr="009F1EEC" w:rsidRDefault="001C196A" w:rsidP="00CC625B">
            <w:pPr>
              <w:pStyle w:val="Paragraphedeliste"/>
              <w:autoSpaceDE w:val="0"/>
              <w:autoSpaceDN w:val="0"/>
              <w:bidi/>
              <w:adjustRightInd w:val="0"/>
              <w:spacing w:after="0" w:line="240" w:lineRule="auto"/>
              <w:ind w:left="112"/>
              <w:jc w:val="center"/>
              <w:rPr>
                <w:rFonts w:asciiTheme="majorBidi" w:hAnsiTheme="majorBidi" w:cstheme="majorBidi"/>
                <w:b/>
                <w:bCs/>
                <w:sz w:val="36"/>
                <w:szCs w:val="36"/>
                <w:rtl/>
                <w:lang w:bidi="ar-MA"/>
              </w:rPr>
            </w:pPr>
            <w:r w:rsidRPr="009F1EEC">
              <w:rPr>
                <w:rFonts w:asciiTheme="majorBidi" w:hAnsiTheme="majorBidi" w:cstheme="majorBidi" w:hint="cs"/>
                <w:b/>
                <w:bCs/>
                <w:sz w:val="36"/>
                <w:szCs w:val="36"/>
                <w:rtl/>
                <w:lang w:bidi="ar-MA"/>
              </w:rPr>
              <w:t>الوثائق</w:t>
            </w:r>
          </w:p>
        </w:tc>
        <w:tc>
          <w:tcPr>
            <w:tcW w:w="5103" w:type="dxa"/>
            <w:shd w:val="clear" w:color="auto" w:fill="D9D9D9" w:themeFill="background1" w:themeFillShade="D9"/>
          </w:tcPr>
          <w:p w:rsidR="001C196A" w:rsidRPr="009F1EEC" w:rsidRDefault="001C196A" w:rsidP="00CC625B">
            <w:pPr>
              <w:pStyle w:val="Paragraphedeliste"/>
              <w:autoSpaceDE w:val="0"/>
              <w:autoSpaceDN w:val="0"/>
              <w:bidi/>
              <w:adjustRightInd w:val="0"/>
              <w:spacing w:after="0" w:line="240" w:lineRule="auto"/>
              <w:ind w:left="112"/>
              <w:jc w:val="center"/>
              <w:rPr>
                <w:rFonts w:asciiTheme="majorBidi" w:hAnsiTheme="majorBidi" w:cstheme="majorBidi"/>
                <w:b/>
                <w:bCs/>
                <w:sz w:val="36"/>
                <w:szCs w:val="36"/>
                <w:rtl/>
                <w:lang w:bidi="ar-MA"/>
              </w:rPr>
            </w:pPr>
            <w:r w:rsidRPr="009F1EEC">
              <w:rPr>
                <w:rFonts w:asciiTheme="majorBidi" w:hAnsiTheme="majorBidi" w:cstheme="majorBidi" w:hint="cs"/>
                <w:b/>
                <w:bCs/>
                <w:sz w:val="36"/>
                <w:szCs w:val="36"/>
                <w:rtl/>
                <w:lang w:bidi="ar-MA"/>
              </w:rPr>
              <w:t>الملحقات</w:t>
            </w:r>
          </w:p>
        </w:tc>
      </w:tr>
      <w:tr w:rsidR="001C196A" w:rsidRPr="009F1EEC" w:rsidTr="00FF6B11">
        <w:trPr>
          <w:trHeight w:val="594"/>
        </w:trPr>
        <w:tc>
          <w:tcPr>
            <w:tcW w:w="10064" w:type="dxa"/>
          </w:tcPr>
          <w:p w:rsidR="001C196A" w:rsidRPr="009F1EEC" w:rsidRDefault="001C196A" w:rsidP="00CC625B">
            <w:pPr>
              <w:autoSpaceDE w:val="0"/>
              <w:autoSpaceDN w:val="0"/>
              <w:bidi/>
              <w:adjustRightInd w:val="0"/>
              <w:spacing w:after="0" w:line="240" w:lineRule="auto"/>
              <w:ind w:left="112"/>
              <w:rPr>
                <w:rFonts w:asciiTheme="majorBidi" w:hAnsiTheme="majorBidi" w:cstheme="majorBidi"/>
                <w:sz w:val="36"/>
                <w:szCs w:val="36"/>
                <w:rtl/>
                <w:lang w:bidi="ar-MA"/>
              </w:rPr>
            </w:pPr>
            <w:r w:rsidRPr="009F1EEC">
              <w:rPr>
                <w:rFonts w:asciiTheme="majorBidi" w:hAnsiTheme="majorBidi" w:cstheme="majorBidi" w:hint="cs"/>
                <w:sz w:val="36"/>
                <w:szCs w:val="36"/>
                <w:rtl/>
              </w:rPr>
              <w:t>طلب موجه الى عامل</w:t>
            </w:r>
            <w:r w:rsidR="00286BA6" w:rsidRPr="009F1EEC">
              <w:rPr>
                <w:rFonts w:asciiTheme="majorBidi" w:hAnsiTheme="majorBidi" w:cstheme="majorBidi" w:hint="cs"/>
                <w:sz w:val="36"/>
                <w:szCs w:val="36"/>
                <w:rtl/>
              </w:rPr>
              <w:t xml:space="preserve"> إ</w:t>
            </w:r>
            <w:r w:rsidR="00141AEF" w:rsidRPr="009F1EEC">
              <w:rPr>
                <w:rFonts w:asciiTheme="majorBidi" w:hAnsiTheme="majorBidi" w:cstheme="majorBidi" w:hint="cs"/>
                <w:sz w:val="36"/>
                <w:szCs w:val="36"/>
                <w:rtl/>
              </w:rPr>
              <w:t xml:space="preserve">قليم </w:t>
            </w:r>
            <w:r w:rsidR="00551C35" w:rsidRPr="009F1EEC">
              <w:rPr>
                <w:rFonts w:asciiTheme="majorBidi" w:hAnsiTheme="majorBidi" w:cs="Times New Roman" w:hint="cs"/>
                <w:sz w:val="36"/>
                <w:szCs w:val="36"/>
                <w:rtl/>
                <w:lang w:bidi="ar-MA"/>
              </w:rPr>
              <w:t xml:space="preserve">القنيطرة </w:t>
            </w:r>
            <w:r w:rsidRPr="009F1EEC">
              <w:rPr>
                <w:rFonts w:asciiTheme="majorBidi" w:hAnsiTheme="majorBidi" w:cstheme="majorBidi" w:hint="cs"/>
                <w:sz w:val="36"/>
                <w:szCs w:val="36"/>
                <w:rtl/>
              </w:rPr>
              <w:t>رئيس اللجنة الاقليمية للتنمية البشرية يلتمس فيه حامل المشروع الدعم المالي في إطار</w:t>
            </w:r>
            <w:r w:rsidRPr="009F1EEC">
              <w:rPr>
                <w:rFonts w:asciiTheme="majorBidi" w:hAnsiTheme="majorBidi" w:cs="Times New Roman" w:hint="cs"/>
                <w:sz w:val="36"/>
                <w:szCs w:val="36"/>
                <w:rtl/>
              </w:rPr>
              <w:t xml:space="preserve"> المبادرة</w:t>
            </w:r>
            <w:r w:rsidR="00286BA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الوطنية</w:t>
            </w:r>
            <w:r w:rsidR="00286BA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للتنمية</w:t>
            </w:r>
            <w:r w:rsidR="00286BA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البشرية</w:t>
            </w:r>
          </w:p>
        </w:tc>
        <w:tc>
          <w:tcPr>
            <w:tcW w:w="5103" w:type="dxa"/>
            <w:vAlign w:val="center"/>
          </w:tcPr>
          <w:p w:rsidR="001C196A" w:rsidRPr="009F1EEC" w:rsidRDefault="001C196A" w:rsidP="00CC625B">
            <w:pPr>
              <w:pStyle w:val="Paragraphedeliste"/>
              <w:autoSpaceDE w:val="0"/>
              <w:autoSpaceDN w:val="0"/>
              <w:bidi/>
              <w:adjustRightInd w:val="0"/>
              <w:spacing w:after="0" w:line="240" w:lineRule="auto"/>
              <w:ind w:left="112"/>
              <w:rPr>
                <w:rFonts w:asciiTheme="majorBidi" w:hAnsiTheme="majorBidi" w:cstheme="majorBidi"/>
                <w:sz w:val="36"/>
                <w:szCs w:val="36"/>
                <w:rtl/>
                <w:lang w:bidi="ar-MA"/>
              </w:rPr>
            </w:pPr>
            <w:r w:rsidRPr="009F1EEC">
              <w:rPr>
                <w:rFonts w:asciiTheme="majorBidi" w:hAnsiTheme="majorBidi" w:cs="Times New Roman" w:hint="cs"/>
                <w:sz w:val="36"/>
                <w:szCs w:val="36"/>
                <w:rtl/>
                <w:lang w:bidi="ar-MA"/>
              </w:rPr>
              <w:t>نموذج</w:t>
            </w:r>
            <w:r w:rsidR="00286BA6" w:rsidRPr="009F1EEC">
              <w:rPr>
                <w:rFonts w:asciiTheme="majorBidi" w:hAnsiTheme="majorBidi" w:cs="Times New Roman" w:hint="cs"/>
                <w:sz w:val="36"/>
                <w:szCs w:val="36"/>
                <w:rtl/>
                <w:lang w:bidi="ar-MA"/>
              </w:rPr>
              <w:t xml:space="preserve"> </w:t>
            </w:r>
            <w:r w:rsidRPr="009F1EEC">
              <w:rPr>
                <w:rFonts w:asciiTheme="majorBidi" w:hAnsiTheme="majorBidi" w:cs="Times New Roman" w:hint="cs"/>
                <w:sz w:val="36"/>
                <w:szCs w:val="36"/>
                <w:rtl/>
                <w:lang w:bidi="ar-MA"/>
              </w:rPr>
              <w:t>طلب</w:t>
            </w:r>
            <w:r w:rsidR="00286BA6" w:rsidRPr="009F1EEC">
              <w:rPr>
                <w:rFonts w:asciiTheme="majorBidi" w:hAnsiTheme="majorBidi" w:cs="Times New Roman" w:hint="cs"/>
                <w:sz w:val="36"/>
                <w:szCs w:val="36"/>
                <w:rtl/>
                <w:lang w:bidi="ar-MA"/>
              </w:rPr>
              <w:t xml:space="preserve"> </w:t>
            </w:r>
            <w:r w:rsidR="005F65A2" w:rsidRPr="005F65A2">
              <w:rPr>
                <w:rFonts w:asciiTheme="majorBidi" w:hAnsiTheme="majorBidi" w:cs="Times New Roman" w:hint="cs"/>
                <w:sz w:val="36"/>
                <w:szCs w:val="36"/>
                <w:rtl/>
                <w:lang w:bidi="ar-MA"/>
              </w:rPr>
              <w:t>اقتراح تمويل مشروع</w:t>
            </w:r>
          </w:p>
        </w:tc>
      </w:tr>
      <w:tr w:rsidR="001C196A" w:rsidRPr="009F1EEC" w:rsidTr="00FF6B11">
        <w:trPr>
          <w:trHeight w:val="278"/>
        </w:trPr>
        <w:tc>
          <w:tcPr>
            <w:tcW w:w="10064" w:type="dxa"/>
          </w:tcPr>
          <w:p w:rsidR="001C196A" w:rsidRPr="009F1EEC" w:rsidRDefault="001C196A" w:rsidP="00CC625B">
            <w:pPr>
              <w:autoSpaceDE w:val="0"/>
              <w:autoSpaceDN w:val="0"/>
              <w:bidi/>
              <w:adjustRightInd w:val="0"/>
              <w:spacing w:after="0" w:line="240" w:lineRule="auto"/>
              <w:ind w:left="112"/>
              <w:rPr>
                <w:rFonts w:asciiTheme="majorBidi" w:hAnsiTheme="majorBidi" w:cstheme="majorBidi"/>
                <w:sz w:val="36"/>
                <w:szCs w:val="36"/>
                <w:rtl/>
                <w:lang w:bidi="ar-MA"/>
              </w:rPr>
            </w:pPr>
            <w:r w:rsidRPr="009F1EEC">
              <w:rPr>
                <w:rFonts w:asciiTheme="majorBidi" w:hAnsiTheme="majorBidi" w:cs="Times New Roman" w:hint="cs"/>
                <w:sz w:val="36"/>
                <w:szCs w:val="36"/>
                <w:rtl/>
              </w:rPr>
              <w:t>مطبوع</w:t>
            </w:r>
            <w:r w:rsidR="00286BA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تعريف</w:t>
            </w:r>
            <w:r w:rsidR="00286BA6" w:rsidRPr="009F1EEC">
              <w:rPr>
                <w:rFonts w:asciiTheme="majorBidi" w:hAnsiTheme="majorBidi" w:cs="Times New Roman" w:hint="cs"/>
                <w:sz w:val="36"/>
                <w:szCs w:val="36"/>
                <w:rtl/>
              </w:rPr>
              <w:t xml:space="preserve"> </w:t>
            </w:r>
            <w:r w:rsidRPr="009F1EEC">
              <w:rPr>
                <w:rFonts w:asciiTheme="majorBidi" w:hAnsiTheme="majorBidi" w:cstheme="majorBidi" w:hint="cs"/>
                <w:sz w:val="36"/>
                <w:szCs w:val="36"/>
                <w:rtl/>
              </w:rPr>
              <w:t>حامل المشروع</w:t>
            </w:r>
          </w:p>
        </w:tc>
        <w:tc>
          <w:tcPr>
            <w:tcW w:w="5103" w:type="dxa"/>
            <w:vAlign w:val="center"/>
          </w:tcPr>
          <w:p w:rsidR="001C196A" w:rsidRPr="009F1EEC" w:rsidRDefault="001C196A" w:rsidP="002536D3">
            <w:pPr>
              <w:pStyle w:val="Paragraphedeliste"/>
              <w:autoSpaceDE w:val="0"/>
              <w:autoSpaceDN w:val="0"/>
              <w:bidi/>
              <w:adjustRightInd w:val="0"/>
              <w:spacing w:after="0" w:line="240" w:lineRule="auto"/>
              <w:ind w:left="112"/>
              <w:rPr>
                <w:rFonts w:asciiTheme="majorBidi" w:hAnsiTheme="majorBidi" w:cstheme="majorBidi"/>
                <w:sz w:val="36"/>
                <w:szCs w:val="36"/>
                <w:rtl/>
                <w:lang w:bidi="ar-MA"/>
              </w:rPr>
            </w:pPr>
            <w:r w:rsidRPr="009F1EEC">
              <w:rPr>
                <w:rFonts w:asciiTheme="majorBidi" w:hAnsiTheme="majorBidi" w:cstheme="majorBidi" w:hint="cs"/>
                <w:b/>
                <w:bCs/>
                <w:sz w:val="36"/>
                <w:szCs w:val="36"/>
                <w:rtl/>
                <w:lang w:bidi="ar-MA"/>
              </w:rPr>
              <w:t xml:space="preserve">ملحق </w:t>
            </w:r>
            <w:r w:rsidR="002536D3">
              <w:rPr>
                <w:rFonts w:asciiTheme="majorBidi" w:hAnsiTheme="majorBidi" w:cstheme="majorBidi" w:hint="cs"/>
                <w:b/>
                <w:bCs/>
                <w:sz w:val="36"/>
                <w:szCs w:val="36"/>
                <w:rtl/>
                <w:lang w:bidi="ar-MA"/>
              </w:rPr>
              <w:t>1</w:t>
            </w:r>
            <w:r w:rsidRPr="009F1EEC">
              <w:rPr>
                <w:rFonts w:asciiTheme="majorBidi" w:hAnsiTheme="majorBidi" w:cstheme="majorBidi"/>
                <w:sz w:val="36"/>
                <w:szCs w:val="36"/>
                <w:lang w:bidi="ar-MA"/>
              </w:rPr>
              <w:t>:</w:t>
            </w:r>
            <w:r w:rsidR="002536D3">
              <w:rPr>
                <w:rFonts w:asciiTheme="majorBidi" w:hAnsiTheme="majorBidi" w:cstheme="majorBidi" w:hint="cs"/>
                <w:sz w:val="36"/>
                <w:szCs w:val="36"/>
                <w:rtl/>
                <w:lang w:bidi="ar-MA"/>
              </w:rPr>
              <w:t xml:space="preserve"> </w:t>
            </w:r>
            <w:r w:rsidR="002536D3">
              <w:rPr>
                <w:rFonts w:asciiTheme="majorBidi" w:hAnsiTheme="majorBidi" w:cs="Times New Roman" w:hint="cs"/>
                <w:sz w:val="36"/>
                <w:szCs w:val="36"/>
                <w:rtl/>
                <w:lang w:bidi="ar-MA"/>
              </w:rPr>
              <w:t>بطاقة تعريفية</w:t>
            </w:r>
            <w:r w:rsidR="00286BA6" w:rsidRPr="009F1EEC">
              <w:rPr>
                <w:rFonts w:asciiTheme="majorBidi" w:hAnsiTheme="majorBidi" w:cs="Times New Roman" w:hint="cs"/>
                <w:sz w:val="36"/>
                <w:szCs w:val="36"/>
                <w:rtl/>
                <w:lang w:bidi="ar-MA"/>
              </w:rPr>
              <w:t xml:space="preserve"> </w:t>
            </w:r>
            <w:r w:rsidRPr="009F1EEC">
              <w:rPr>
                <w:rFonts w:asciiTheme="majorBidi" w:hAnsiTheme="majorBidi" w:cs="Times New Roman" w:hint="cs"/>
                <w:sz w:val="36"/>
                <w:szCs w:val="36"/>
                <w:rtl/>
                <w:lang w:bidi="ar-MA"/>
              </w:rPr>
              <w:t>ل</w:t>
            </w:r>
            <w:r w:rsidR="002536D3">
              <w:rPr>
                <w:rFonts w:asciiTheme="majorBidi" w:hAnsiTheme="majorBidi" w:cs="Times New Roman" w:hint="cs"/>
                <w:sz w:val="36"/>
                <w:szCs w:val="36"/>
                <w:rtl/>
                <w:lang w:bidi="ar-MA"/>
              </w:rPr>
              <w:t>حامل</w:t>
            </w:r>
            <w:r w:rsidR="00286BA6" w:rsidRPr="009F1EEC">
              <w:rPr>
                <w:rFonts w:asciiTheme="majorBidi" w:hAnsiTheme="majorBidi" w:cs="Times New Roman" w:hint="cs"/>
                <w:sz w:val="36"/>
                <w:szCs w:val="36"/>
                <w:rtl/>
                <w:lang w:bidi="ar-MA"/>
              </w:rPr>
              <w:t xml:space="preserve"> </w:t>
            </w:r>
            <w:r w:rsidRPr="009F1EEC">
              <w:rPr>
                <w:rFonts w:asciiTheme="majorBidi" w:hAnsiTheme="majorBidi" w:cs="Times New Roman" w:hint="cs"/>
                <w:sz w:val="36"/>
                <w:szCs w:val="36"/>
                <w:rtl/>
                <w:lang w:bidi="ar-MA"/>
              </w:rPr>
              <w:t>المشروع</w:t>
            </w:r>
          </w:p>
        </w:tc>
      </w:tr>
      <w:tr w:rsidR="001C196A" w:rsidRPr="009F1EEC" w:rsidTr="00FF6B11">
        <w:trPr>
          <w:trHeight w:val="325"/>
        </w:trPr>
        <w:tc>
          <w:tcPr>
            <w:tcW w:w="10064" w:type="dxa"/>
          </w:tcPr>
          <w:p w:rsidR="001C196A" w:rsidRPr="009F1EEC" w:rsidRDefault="001C196A" w:rsidP="00CC625B">
            <w:pPr>
              <w:autoSpaceDE w:val="0"/>
              <w:autoSpaceDN w:val="0"/>
              <w:bidi/>
              <w:adjustRightInd w:val="0"/>
              <w:spacing w:after="0" w:line="240" w:lineRule="auto"/>
              <w:ind w:left="112"/>
              <w:rPr>
                <w:rFonts w:asciiTheme="majorBidi" w:hAnsiTheme="majorBidi" w:cstheme="majorBidi"/>
                <w:sz w:val="36"/>
                <w:szCs w:val="36"/>
                <w:rtl/>
                <w:lang w:bidi="ar-MA"/>
              </w:rPr>
            </w:pPr>
            <w:r w:rsidRPr="009F1EEC">
              <w:rPr>
                <w:rFonts w:asciiTheme="majorBidi" w:hAnsiTheme="majorBidi" w:cs="Times New Roman" w:hint="cs"/>
                <w:sz w:val="36"/>
                <w:szCs w:val="36"/>
                <w:rtl/>
              </w:rPr>
              <w:t>مطبوع</w:t>
            </w:r>
            <w:r w:rsidR="00286BA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تعريف</w:t>
            </w:r>
            <w:r w:rsidR="00286BA6" w:rsidRPr="009F1EEC">
              <w:rPr>
                <w:rFonts w:asciiTheme="majorBidi" w:hAnsiTheme="majorBidi" w:cs="Times New Roman" w:hint="cs"/>
                <w:sz w:val="36"/>
                <w:szCs w:val="36"/>
                <w:rtl/>
              </w:rPr>
              <w:t xml:space="preserve"> </w:t>
            </w:r>
            <w:r w:rsidRPr="009F1EEC">
              <w:rPr>
                <w:rFonts w:asciiTheme="majorBidi" w:hAnsiTheme="majorBidi" w:cstheme="majorBidi" w:hint="cs"/>
                <w:sz w:val="36"/>
                <w:szCs w:val="36"/>
                <w:rtl/>
              </w:rPr>
              <w:t>المشروع</w:t>
            </w:r>
          </w:p>
        </w:tc>
        <w:tc>
          <w:tcPr>
            <w:tcW w:w="5103" w:type="dxa"/>
            <w:vAlign w:val="center"/>
          </w:tcPr>
          <w:p w:rsidR="001C196A" w:rsidRPr="009F1EEC" w:rsidRDefault="001C196A" w:rsidP="002536D3">
            <w:pPr>
              <w:pStyle w:val="Paragraphedeliste"/>
              <w:autoSpaceDE w:val="0"/>
              <w:autoSpaceDN w:val="0"/>
              <w:bidi/>
              <w:adjustRightInd w:val="0"/>
              <w:spacing w:after="0" w:line="240" w:lineRule="auto"/>
              <w:ind w:left="112"/>
              <w:rPr>
                <w:rFonts w:asciiTheme="majorBidi" w:hAnsiTheme="majorBidi" w:cstheme="majorBidi"/>
                <w:sz w:val="36"/>
                <w:szCs w:val="36"/>
                <w:rtl/>
                <w:lang w:bidi="ar-MA"/>
              </w:rPr>
            </w:pPr>
            <w:r w:rsidRPr="009F1EEC">
              <w:rPr>
                <w:rFonts w:asciiTheme="majorBidi" w:hAnsiTheme="majorBidi" w:cstheme="majorBidi" w:hint="cs"/>
                <w:b/>
                <w:bCs/>
                <w:sz w:val="36"/>
                <w:szCs w:val="36"/>
                <w:rtl/>
                <w:lang w:bidi="ar-MA"/>
              </w:rPr>
              <w:t xml:space="preserve">ملحق </w:t>
            </w:r>
            <w:r w:rsidR="002536D3">
              <w:rPr>
                <w:rFonts w:asciiTheme="majorBidi" w:hAnsiTheme="majorBidi" w:cstheme="majorBidi" w:hint="cs"/>
                <w:b/>
                <w:bCs/>
                <w:sz w:val="36"/>
                <w:szCs w:val="36"/>
                <w:rtl/>
                <w:lang w:bidi="ar-MA"/>
              </w:rPr>
              <w:t>2</w:t>
            </w:r>
            <w:r w:rsidRPr="009F1EEC">
              <w:rPr>
                <w:rFonts w:asciiTheme="majorBidi" w:hAnsiTheme="majorBidi" w:cstheme="majorBidi"/>
                <w:sz w:val="36"/>
                <w:szCs w:val="36"/>
                <w:lang w:bidi="ar-MA"/>
              </w:rPr>
              <w:t>:</w:t>
            </w:r>
            <w:r w:rsidR="002536D3">
              <w:rPr>
                <w:rFonts w:asciiTheme="majorBidi" w:hAnsiTheme="majorBidi" w:cstheme="majorBidi" w:hint="cs"/>
                <w:sz w:val="36"/>
                <w:szCs w:val="36"/>
                <w:rtl/>
                <w:lang w:bidi="ar-MA"/>
              </w:rPr>
              <w:t xml:space="preserve"> </w:t>
            </w:r>
            <w:r w:rsidR="002536D3">
              <w:rPr>
                <w:rFonts w:asciiTheme="majorBidi" w:hAnsiTheme="majorBidi" w:cs="Times New Roman" w:hint="cs"/>
                <w:sz w:val="36"/>
                <w:szCs w:val="36"/>
                <w:rtl/>
                <w:lang w:bidi="ar-MA"/>
              </w:rPr>
              <w:t>بطاقة</w:t>
            </w:r>
            <w:r w:rsidRPr="009F1EEC">
              <w:rPr>
                <w:rFonts w:asciiTheme="majorBidi" w:hAnsiTheme="majorBidi" w:cs="Times New Roman" w:hint="cs"/>
                <w:sz w:val="36"/>
                <w:szCs w:val="36"/>
                <w:rtl/>
                <w:lang w:bidi="ar-MA"/>
              </w:rPr>
              <w:t xml:space="preserve"> تعريف</w:t>
            </w:r>
            <w:r w:rsidR="00286BA6" w:rsidRPr="009F1EEC">
              <w:rPr>
                <w:rFonts w:asciiTheme="majorBidi" w:hAnsiTheme="majorBidi" w:cs="Times New Roman" w:hint="cs"/>
                <w:sz w:val="36"/>
                <w:szCs w:val="36"/>
                <w:rtl/>
                <w:lang w:bidi="ar-MA"/>
              </w:rPr>
              <w:t xml:space="preserve"> </w:t>
            </w:r>
            <w:r w:rsidR="002536D3">
              <w:rPr>
                <w:rFonts w:asciiTheme="majorBidi" w:hAnsiTheme="majorBidi" w:cs="Times New Roman" w:hint="cs"/>
                <w:sz w:val="36"/>
                <w:szCs w:val="36"/>
                <w:rtl/>
                <w:lang w:bidi="ar-MA"/>
              </w:rPr>
              <w:t>ا</w:t>
            </w:r>
            <w:r w:rsidRPr="009F1EEC">
              <w:rPr>
                <w:rFonts w:asciiTheme="majorBidi" w:hAnsiTheme="majorBidi" w:cs="Times New Roman" w:hint="cs"/>
                <w:sz w:val="36"/>
                <w:szCs w:val="36"/>
                <w:rtl/>
                <w:lang w:bidi="ar-MA"/>
              </w:rPr>
              <w:t>لمشروع</w:t>
            </w:r>
          </w:p>
        </w:tc>
      </w:tr>
      <w:tr w:rsidR="001C196A" w:rsidRPr="009F1EEC" w:rsidTr="00FF6B11">
        <w:trPr>
          <w:trHeight w:val="254"/>
        </w:trPr>
        <w:tc>
          <w:tcPr>
            <w:tcW w:w="10064" w:type="dxa"/>
          </w:tcPr>
          <w:p w:rsidR="00096B3B" w:rsidRPr="009F1EEC" w:rsidRDefault="00096B3B" w:rsidP="00CC625B">
            <w:pPr>
              <w:autoSpaceDE w:val="0"/>
              <w:autoSpaceDN w:val="0"/>
              <w:bidi/>
              <w:adjustRightInd w:val="0"/>
              <w:spacing w:after="0" w:line="240" w:lineRule="auto"/>
              <w:ind w:left="112"/>
              <w:rPr>
                <w:rFonts w:asciiTheme="majorBidi" w:hAnsiTheme="majorBidi" w:cstheme="majorBidi"/>
                <w:sz w:val="36"/>
                <w:szCs w:val="36"/>
                <w:rtl/>
              </w:rPr>
            </w:pPr>
            <w:r w:rsidRPr="009F1EEC">
              <w:rPr>
                <w:rFonts w:asciiTheme="majorBidi" w:hAnsiTheme="majorBidi" w:cstheme="majorBidi"/>
                <w:sz w:val="36"/>
                <w:szCs w:val="36"/>
                <w:rtl/>
              </w:rPr>
              <w:t>الملف القانوني للهيئة حاملة المشروع</w:t>
            </w:r>
            <w:r w:rsidRPr="009F1EEC">
              <w:rPr>
                <w:rFonts w:asciiTheme="majorBidi" w:hAnsiTheme="majorBidi" w:cstheme="majorBidi"/>
                <w:sz w:val="36"/>
                <w:szCs w:val="36"/>
              </w:rPr>
              <w:t xml:space="preserve">: </w:t>
            </w:r>
          </w:p>
          <w:p w:rsidR="003D712D" w:rsidRPr="009F1EEC" w:rsidRDefault="003D712D" w:rsidP="00CC625B">
            <w:pPr>
              <w:autoSpaceDE w:val="0"/>
              <w:autoSpaceDN w:val="0"/>
              <w:bidi/>
              <w:adjustRightInd w:val="0"/>
              <w:spacing w:after="0" w:line="240" w:lineRule="auto"/>
              <w:ind w:left="112"/>
              <w:rPr>
                <w:rFonts w:asciiTheme="majorBidi" w:hAnsiTheme="majorBidi" w:cstheme="majorBidi"/>
                <w:sz w:val="36"/>
                <w:szCs w:val="36"/>
                <w:rtl/>
              </w:rPr>
            </w:pPr>
            <w:r w:rsidRPr="009F1EEC">
              <w:rPr>
                <w:rFonts w:asciiTheme="majorBidi" w:hAnsiTheme="majorBidi" w:cstheme="majorBidi" w:hint="cs"/>
                <w:sz w:val="36"/>
                <w:szCs w:val="36"/>
                <w:rtl/>
              </w:rPr>
              <w:t xml:space="preserve">- </w:t>
            </w:r>
            <w:r w:rsidR="00096B3B" w:rsidRPr="009F1EEC">
              <w:rPr>
                <w:rFonts w:asciiTheme="majorBidi" w:hAnsiTheme="majorBidi" w:cstheme="majorBidi"/>
                <w:sz w:val="36"/>
                <w:szCs w:val="36"/>
                <w:rtl/>
              </w:rPr>
              <w:t>بالنسبة للتعاونيات</w:t>
            </w:r>
            <w:r w:rsidR="004075E5" w:rsidRPr="009F1EEC">
              <w:rPr>
                <w:rFonts w:asciiTheme="majorBidi" w:hAnsiTheme="majorBidi" w:cstheme="majorBidi" w:hint="cs"/>
                <w:sz w:val="36"/>
                <w:szCs w:val="36"/>
                <w:rtl/>
              </w:rPr>
              <w:t xml:space="preserve">: </w:t>
            </w:r>
            <w:r w:rsidR="00096B3B" w:rsidRPr="009F1EEC">
              <w:rPr>
                <w:rFonts w:asciiTheme="majorBidi" w:hAnsiTheme="majorBidi" w:cstheme="majorBidi"/>
                <w:sz w:val="36"/>
                <w:szCs w:val="36"/>
                <w:rtl/>
              </w:rPr>
              <w:t xml:space="preserve">النظام </w:t>
            </w:r>
            <w:r w:rsidRPr="009F1EEC">
              <w:rPr>
                <w:rFonts w:asciiTheme="majorBidi" w:hAnsiTheme="majorBidi" w:cstheme="majorBidi" w:hint="cs"/>
                <w:sz w:val="36"/>
                <w:szCs w:val="36"/>
                <w:rtl/>
              </w:rPr>
              <w:t>الأساسي</w:t>
            </w:r>
            <w:r w:rsidR="00096B3B" w:rsidRPr="009F1EEC">
              <w:rPr>
                <w:rFonts w:asciiTheme="majorBidi" w:hAnsiTheme="majorBidi" w:cstheme="majorBidi"/>
                <w:sz w:val="36"/>
                <w:szCs w:val="36"/>
                <w:rtl/>
              </w:rPr>
              <w:t xml:space="preserve"> والداخلي، </w:t>
            </w:r>
            <w:r w:rsidRPr="009F1EEC">
              <w:rPr>
                <w:rFonts w:asciiTheme="majorBidi" w:hAnsiTheme="majorBidi" w:cstheme="majorBidi" w:hint="cs"/>
                <w:sz w:val="36"/>
                <w:szCs w:val="36"/>
                <w:rtl/>
              </w:rPr>
              <w:t>لا</w:t>
            </w:r>
            <w:r w:rsidR="00096B3B" w:rsidRPr="009F1EEC">
              <w:rPr>
                <w:rFonts w:asciiTheme="majorBidi" w:hAnsiTheme="majorBidi" w:cstheme="majorBidi"/>
                <w:sz w:val="36"/>
                <w:szCs w:val="36"/>
                <w:rtl/>
              </w:rPr>
              <w:t>ئحة أعضاء مكتب ومحضر لمداولة المكتب مؤرخين وموقعين وكل وثيقة تثبت قانونية الهيئة</w:t>
            </w:r>
          </w:p>
          <w:p w:rsidR="004075E5" w:rsidRPr="009F1EEC" w:rsidRDefault="004075E5" w:rsidP="00FF6B11">
            <w:pPr>
              <w:autoSpaceDE w:val="0"/>
              <w:autoSpaceDN w:val="0"/>
              <w:bidi/>
              <w:adjustRightInd w:val="0"/>
              <w:spacing w:after="0" w:line="240" w:lineRule="auto"/>
              <w:ind w:left="112"/>
              <w:rPr>
                <w:rFonts w:asciiTheme="majorBidi" w:hAnsiTheme="majorBidi" w:cstheme="majorBidi"/>
                <w:sz w:val="36"/>
                <w:szCs w:val="36"/>
                <w:rtl/>
              </w:rPr>
            </w:pPr>
            <w:r w:rsidRPr="009F1EEC">
              <w:rPr>
                <w:rFonts w:asciiTheme="majorBidi" w:hAnsiTheme="majorBidi" w:cstheme="majorBidi" w:hint="cs"/>
                <w:sz w:val="36"/>
                <w:szCs w:val="36"/>
                <w:rtl/>
              </w:rPr>
              <w:t xml:space="preserve">- </w:t>
            </w:r>
            <w:r w:rsidR="00096B3B" w:rsidRPr="009F1EEC">
              <w:rPr>
                <w:rFonts w:asciiTheme="majorBidi" w:hAnsiTheme="majorBidi" w:cstheme="majorBidi"/>
                <w:sz w:val="36"/>
                <w:szCs w:val="36"/>
                <w:rtl/>
              </w:rPr>
              <w:t xml:space="preserve">بالنسبة للشركات الصغرى </w:t>
            </w:r>
            <w:r w:rsidRPr="009F1EEC">
              <w:rPr>
                <w:rFonts w:asciiTheme="majorBidi" w:hAnsiTheme="majorBidi" w:cstheme="majorBidi" w:hint="cs"/>
                <w:sz w:val="36"/>
                <w:szCs w:val="36"/>
                <w:rtl/>
              </w:rPr>
              <w:t>والمتوسطة:</w:t>
            </w:r>
            <w:r w:rsidR="00FF6B11">
              <w:rPr>
                <w:rFonts w:asciiTheme="majorBidi" w:hAnsiTheme="majorBidi" w:cstheme="majorBidi"/>
                <w:sz w:val="36"/>
                <w:szCs w:val="36"/>
                <w:rtl/>
              </w:rPr>
              <w:t xml:space="preserve"> الشهادة</w:t>
            </w:r>
            <w:r w:rsidR="00096B3B" w:rsidRPr="009F1EEC">
              <w:rPr>
                <w:rFonts w:asciiTheme="majorBidi" w:hAnsiTheme="majorBidi" w:cstheme="majorBidi"/>
                <w:sz w:val="36"/>
                <w:szCs w:val="36"/>
              </w:rPr>
              <w:t xml:space="preserve"> </w:t>
            </w:r>
            <w:r w:rsidR="00096B3B" w:rsidRPr="009F1EEC">
              <w:rPr>
                <w:rFonts w:asciiTheme="majorBidi" w:hAnsiTheme="majorBidi" w:cstheme="majorBidi"/>
                <w:sz w:val="36"/>
                <w:szCs w:val="36"/>
                <w:rtl/>
              </w:rPr>
              <w:t xml:space="preserve">السلبية للتسمية، القانون </w:t>
            </w:r>
            <w:r w:rsidR="003D712D" w:rsidRPr="009F1EEC">
              <w:rPr>
                <w:rFonts w:asciiTheme="majorBidi" w:hAnsiTheme="majorBidi" w:cstheme="majorBidi" w:hint="cs"/>
                <w:sz w:val="36"/>
                <w:szCs w:val="36"/>
                <w:rtl/>
              </w:rPr>
              <w:t>الأساسي</w:t>
            </w:r>
            <w:r w:rsidR="00096B3B" w:rsidRPr="009F1EEC">
              <w:rPr>
                <w:rFonts w:asciiTheme="majorBidi" w:hAnsiTheme="majorBidi" w:cstheme="majorBidi"/>
                <w:sz w:val="36"/>
                <w:szCs w:val="36"/>
                <w:rtl/>
              </w:rPr>
              <w:t xml:space="preserve">، عقد توفر مقر الشركة، السجل </w:t>
            </w:r>
            <w:r w:rsidR="007B7370" w:rsidRPr="009F1EEC">
              <w:rPr>
                <w:rFonts w:asciiTheme="majorBidi" w:hAnsiTheme="majorBidi" w:cstheme="majorBidi" w:hint="cs"/>
                <w:sz w:val="36"/>
                <w:szCs w:val="36"/>
                <w:rtl/>
              </w:rPr>
              <w:t>التجاري</w:t>
            </w:r>
            <w:r w:rsidR="007B7370" w:rsidRPr="009F1EEC">
              <w:rPr>
                <w:rFonts w:asciiTheme="majorBidi" w:hAnsiTheme="majorBidi" w:cstheme="majorBidi"/>
                <w:sz w:val="36"/>
                <w:szCs w:val="36"/>
              </w:rPr>
              <w:t>:</w:t>
            </w:r>
          </w:p>
          <w:p w:rsidR="001C196A" w:rsidRPr="009F1EEC" w:rsidRDefault="00440E5B" w:rsidP="00CC625B">
            <w:pPr>
              <w:autoSpaceDE w:val="0"/>
              <w:autoSpaceDN w:val="0"/>
              <w:bidi/>
              <w:adjustRightInd w:val="0"/>
              <w:spacing w:after="0" w:line="240" w:lineRule="auto"/>
              <w:ind w:left="112"/>
              <w:rPr>
                <w:rFonts w:asciiTheme="majorBidi" w:hAnsiTheme="majorBidi" w:cstheme="majorBidi"/>
                <w:sz w:val="36"/>
                <w:szCs w:val="36"/>
                <w:rtl/>
                <w:lang w:bidi="ar-MA"/>
              </w:rPr>
            </w:pPr>
            <w:r w:rsidRPr="009F1EEC">
              <w:rPr>
                <w:rFonts w:asciiTheme="majorBidi" w:hAnsiTheme="majorBidi" w:cstheme="majorBidi" w:hint="cs"/>
                <w:sz w:val="36"/>
                <w:szCs w:val="36"/>
                <w:rtl/>
              </w:rPr>
              <w:t xml:space="preserve">- </w:t>
            </w:r>
            <w:r w:rsidR="00096B3B" w:rsidRPr="009F1EEC">
              <w:rPr>
                <w:rFonts w:asciiTheme="majorBidi" w:hAnsiTheme="majorBidi" w:cstheme="majorBidi"/>
                <w:sz w:val="36"/>
                <w:szCs w:val="36"/>
                <w:rtl/>
              </w:rPr>
              <w:t>بالنسبة للمقاول الذاتي نسخة من بطاقة المقاول الذاتي</w:t>
            </w:r>
          </w:p>
        </w:tc>
        <w:tc>
          <w:tcPr>
            <w:tcW w:w="5103" w:type="dxa"/>
            <w:vAlign w:val="center"/>
          </w:tcPr>
          <w:p w:rsidR="001C196A" w:rsidRPr="009F1EEC" w:rsidRDefault="001C196A" w:rsidP="00CC625B">
            <w:pPr>
              <w:pStyle w:val="Paragraphedeliste"/>
              <w:autoSpaceDE w:val="0"/>
              <w:autoSpaceDN w:val="0"/>
              <w:bidi/>
              <w:adjustRightInd w:val="0"/>
              <w:spacing w:after="0" w:line="240" w:lineRule="auto"/>
              <w:ind w:left="112"/>
              <w:jc w:val="center"/>
              <w:rPr>
                <w:rFonts w:asciiTheme="majorBidi" w:hAnsiTheme="majorBidi" w:cstheme="majorBidi"/>
                <w:sz w:val="36"/>
                <w:szCs w:val="36"/>
                <w:rtl/>
                <w:lang w:bidi="ar-MA"/>
              </w:rPr>
            </w:pPr>
            <w:r w:rsidRPr="009F1EEC">
              <w:rPr>
                <w:rFonts w:asciiTheme="majorBidi" w:hAnsiTheme="majorBidi" w:cstheme="majorBidi" w:hint="cs"/>
                <w:sz w:val="36"/>
                <w:szCs w:val="36"/>
                <w:rtl/>
                <w:lang w:bidi="ar-MA"/>
              </w:rPr>
              <w:t>-</w:t>
            </w:r>
          </w:p>
        </w:tc>
      </w:tr>
      <w:tr w:rsidR="001C196A" w:rsidRPr="009F1EEC" w:rsidTr="00FF6B11">
        <w:trPr>
          <w:trHeight w:val="305"/>
        </w:trPr>
        <w:tc>
          <w:tcPr>
            <w:tcW w:w="10064" w:type="dxa"/>
          </w:tcPr>
          <w:p w:rsidR="001C196A" w:rsidRPr="009F1EEC" w:rsidRDefault="001C196A" w:rsidP="00CC625B">
            <w:pPr>
              <w:autoSpaceDE w:val="0"/>
              <w:autoSpaceDN w:val="0"/>
              <w:bidi/>
              <w:adjustRightInd w:val="0"/>
              <w:spacing w:after="0" w:line="240" w:lineRule="auto"/>
              <w:ind w:left="112"/>
              <w:rPr>
                <w:rFonts w:asciiTheme="majorBidi" w:hAnsiTheme="majorBidi" w:cs="Times New Roman"/>
                <w:sz w:val="36"/>
                <w:szCs w:val="36"/>
                <w:rtl/>
              </w:rPr>
            </w:pPr>
            <w:r w:rsidRPr="009F1EEC">
              <w:rPr>
                <w:rFonts w:asciiTheme="majorBidi" w:hAnsiTheme="majorBidi" w:cs="Times New Roman" w:hint="cs"/>
                <w:sz w:val="36"/>
                <w:szCs w:val="36"/>
                <w:rtl/>
              </w:rPr>
              <w:t xml:space="preserve">شهادة عدم العمل في القطاع العمومي او شبه العمومي </w:t>
            </w:r>
            <w:r w:rsidR="007543C7" w:rsidRPr="009F1EEC">
              <w:rPr>
                <w:rFonts w:asciiTheme="majorBidi" w:hAnsiTheme="majorBidi" w:cs="Times New Roman" w:hint="cs"/>
                <w:sz w:val="36"/>
                <w:szCs w:val="36"/>
                <w:rtl/>
              </w:rPr>
              <w:t>أو الخاص</w:t>
            </w:r>
          </w:p>
        </w:tc>
        <w:tc>
          <w:tcPr>
            <w:tcW w:w="5103" w:type="dxa"/>
            <w:vAlign w:val="center"/>
          </w:tcPr>
          <w:p w:rsidR="001C196A" w:rsidRPr="009F1EEC" w:rsidRDefault="001C196A" w:rsidP="00CC625B">
            <w:pPr>
              <w:autoSpaceDE w:val="0"/>
              <w:autoSpaceDN w:val="0"/>
              <w:bidi/>
              <w:adjustRightInd w:val="0"/>
              <w:spacing w:after="0" w:line="240" w:lineRule="auto"/>
              <w:ind w:left="112"/>
              <w:contextualSpacing/>
              <w:jc w:val="center"/>
              <w:rPr>
                <w:rFonts w:asciiTheme="majorBidi" w:hAnsiTheme="majorBidi" w:cstheme="majorBidi"/>
                <w:b/>
                <w:bCs/>
                <w:sz w:val="36"/>
                <w:szCs w:val="36"/>
                <w:rtl/>
                <w:lang w:bidi="ar-MA"/>
              </w:rPr>
            </w:pPr>
            <w:r w:rsidRPr="009F1EEC">
              <w:rPr>
                <w:rFonts w:asciiTheme="majorBidi" w:hAnsiTheme="majorBidi" w:cstheme="majorBidi" w:hint="cs"/>
                <w:b/>
                <w:bCs/>
                <w:sz w:val="36"/>
                <w:szCs w:val="36"/>
                <w:rtl/>
                <w:lang w:bidi="ar-MA"/>
              </w:rPr>
              <w:t>-</w:t>
            </w:r>
          </w:p>
        </w:tc>
      </w:tr>
      <w:tr w:rsidR="00AC449E" w:rsidRPr="009F1EEC" w:rsidTr="00FF6B11">
        <w:trPr>
          <w:trHeight w:val="282"/>
        </w:trPr>
        <w:tc>
          <w:tcPr>
            <w:tcW w:w="10064" w:type="dxa"/>
          </w:tcPr>
          <w:p w:rsidR="00AC449E" w:rsidRPr="009F1EEC" w:rsidRDefault="00440E5B" w:rsidP="00CC625B">
            <w:pPr>
              <w:autoSpaceDE w:val="0"/>
              <w:autoSpaceDN w:val="0"/>
              <w:bidi/>
              <w:adjustRightInd w:val="0"/>
              <w:spacing w:after="0" w:line="240" w:lineRule="auto"/>
              <w:ind w:left="112"/>
              <w:rPr>
                <w:rFonts w:asciiTheme="majorBidi" w:hAnsiTheme="majorBidi" w:cstheme="majorBidi"/>
                <w:sz w:val="36"/>
                <w:szCs w:val="36"/>
                <w:rtl/>
                <w:lang w:bidi="ar-MA"/>
              </w:rPr>
            </w:pPr>
            <w:r w:rsidRPr="009F1EEC">
              <w:rPr>
                <w:rFonts w:asciiTheme="majorBidi" w:hAnsiTheme="majorBidi" w:cs="Times New Roman" w:hint="cs"/>
                <w:sz w:val="36"/>
                <w:szCs w:val="36"/>
                <w:rtl/>
              </w:rPr>
              <w:t>شهادة</w:t>
            </w:r>
            <w:r w:rsidR="007A2F02"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تثبت</w:t>
            </w:r>
            <w:r w:rsidR="007A2F02"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الوضع</w:t>
            </w:r>
            <w:r w:rsidR="007A2F02"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القانوني</w:t>
            </w:r>
            <w:r w:rsidR="007A2F02"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للعقار</w:t>
            </w:r>
            <w:r w:rsidR="007A2F02"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المخصص</w:t>
            </w:r>
            <w:r w:rsidR="007A2F02"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للمشروع</w:t>
            </w:r>
            <w:r w:rsidR="007A2F02"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المقترح</w:t>
            </w:r>
            <w:r w:rsidRPr="009F1EEC">
              <w:rPr>
                <w:rFonts w:asciiTheme="majorBidi" w:hAnsiTheme="majorBidi" w:cs="Times New Roman"/>
                <w:sz w:val="36"/>
                <w:szCs w:val="36"/>
                <w:rtl/>
              </w:rPr>
              <w:t xml:space="preserve"> (</w:t>
            </w:r>
            <w:r w:rsidRPr="009F1EEC">
              <w:rPr>
                <w:rFonts w:asciiTheme="majorBidi" w:hAnsiTheme="majorBidi" w:cs="Times New Roman" w:hint="cs"/>
                <w:sz w:val="36"/>
                <w:szCs w:val="36"/>
                <w:rtl/>
              </w:rPr>
              <w:t>ملكية،</w:t>
            </w:r>
            <w:r w:rsidR="00FF6B11">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عقد</w:t>
            </w:r>
            <w:r w:rsidR="00FF6B11">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الكراء</w:t>
            </w:r>
            <w:r w:rsidRPr="009F1EEC">
              <w:rPr>
                <w:rFonts w:asciiTheme="majorBidi" w:hAnsiTheme="majorBidi" w:cs="Times New Roman"/>
                <w:sz w:val="36"/>
                <w:szCs w:val="36"/>
                <w:rtl/>
              </w:rPr>
              <w:t>...)</w:t>
            </w:r>
          </w:p>
        </w:tc>
        <w:tc>
          <w:tcPr>
            <w:tcW w:w="5103" w:type="dxa"/>
          </w:tcPr>
          <w:p w:rsidR="00AC449E" w:rsidRPr="009F1EEC" w:rsidRDefault="00AC449E" w:rsidP="00CC625B">
            <w:pPr>
              <w:pStyle w:val="Paragraphedeliste"/>
              <w:autoSpaceDE w:val="0"/>
              <w:autoSpaceDN w:val="0"/>
              <w:bidi/>
              <w:adjustRightInd w:val="0"/>
              <w:spacing w:after="0" w:line="240" w:lineRule="auto"/>
              <w:ind w:left="112"/>
              <w:jc w:val="center"/>
              <w:rPr>
                <w:rFonts w:asciiTheme="majorBidi" w:hAnsiTheme="majorBidi" w:cstheme="majorBidi"/>
                <w:b/>
                <w:bCs/>
                <w:sz w:val="36"/>
                <w:szCs w:val="36"/>
                <w:rtl/>
                <w:lang w:bidi="ar-MA"/>
              </w:rPr>
            </w:pPr>
            <w:r w:rsidRPr="009F1EEC">
              <w:rPr>
                <w:rFonts w:asciiTheme="majorBidi" w:hAnsiTheme="majorBidi" w:cstheme="majorBidi" w:hint="cs"/>
                <w:b/>
                <w:bCs/>
                <w:sz w:val="36"/>
                <w:szCs w:val="36"/>
                <w:rtl/>
                <w:lang w:bidi="ar-MA"/>
              </w:rPr>
              <w:t>-</w:t>
            </w:r>
          </w:p>
        </w:tc>
      </w:tr>
      <w:tr w:rsidR="00440E5B" w:rsidRPr="009F1EEC" w:rsidTr="00FF6B11">
        <w:trPr>
          <w:trHeight w:val="282"/>
        </w:trPr>
        <w:tc>
          <w:tcPr>
            <w:tcW w:w="10064" w:type="dxa"/>
          </w:tcPr>
          <w:p w:rsidR="00440E5B" w:rsidRPr="009F1EEC" w:rsidRDefault="00440E5B" w:rsidP="00CC625B">
            <w:pPr>
              <w:autoSpaceDE w:val="0"/>
              <w:autoSpaceDN w:val="0"/>
              <w:bidi/>
              <w:adjustRightInd w:val="0"/>
              <w:spacing w:after="0" w:line="240" w:lineRule="auto"/>
              <w:ind w:left="112"/>
              <w:rPr>
                <w:rFonts w:asciiTheme="majorBidi" w:hAnsiTheme="majorBidi" w:cstheme="majorBidi"/>
                <w:sz w:val="36"/>
                <w:szCs w:val="36"/>
                <w:rtl/>
                <w:lang w:bidi="ar-MA"/>
              </w:rPr>
            </w:pPr>
            <w:r w:rsidRPr="009F1EEC">
              <w:rPr>
                <w:rFonts w:asciiTheme="majorBidi" w:hAnsiTheme="majorBidi" w:cs="Times New Roman" w:hint="cs"/>
                <w:sz w:val="36"/>
                <w:szCs w:val="36"/>
                <w:rtl/>
              </w:rPr>
              <w:t>محاضر</w:t>
            </w:r>
            <w:r w:rsidR="007A2F02"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مداولات</w:t>
            </w:r>
            <w:r w:rsidR="007A2F02"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المكتب</w:t>
            </w:r>
            <w:r w:rsidR="007A2F02"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حول</w:t>
            </w:r>
            <w:r w:rsidR="007A2F02"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الشراكة</w:t>
            </w:r>
            <w:r w:rsidR="007A2F02"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مع</w:t>
            </w:r>
            <w:r w:rsidR="007A2F02"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المبادرة</w:t>
            </w:r>
            <w:r w:rsidR="007A2F02"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الوطنية</w:t>
            </w:r>
            <w:r w:rsidR="007A2F02"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للتنمية</w:t>
            </w:r>
            <w:r w:rsidR="00A93C1C"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البشرية وفتح</w:t>
            </w:r>
            <w:r w:rsidR="00A3681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حساب</w:t>
            </w:r>
            <w:r w:rsidR="00A3681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مشروع</w:t>
            </w:r>
            <w:r w:rsidR="00A3681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مخصص</w:t>
            </w:r>
            <w:r w:rsidR="00A3681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للمبادرة</w:t>
            </w:r>
            <w:r w:rsidR="00A3681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الوطنية</w:t>
            </w:r>
            <w:r w:rsidR="00A3681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للتنمية</w:t>
            </w:r>
            <w:r w:rsidR="00A3681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البشرية،</w:t>
            </w:r>
            <w:r w:rsidR="00A3681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مؤرخة</w:t>
            </w:r>
            <w:r w:rsidR="00A3681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و</w:t>
            </w:r>
            <w:r w:rsidR="00A3681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موقعة</w:t>
            </w:r>
          </w:p>
        </w:tc>
        <w:tc>
          <w:tcPr>
            <w:tcW w:w="5103" w:type="dxa"/>
          </w:tcPr>
          <w:p w:rsidR="00440E5B" w:rsidRPr="009F1EEC" w:rsidRDefault="00440E5B" w:rsidP="00CC625B">
            <w:pPr>
              <w:pStyle w:val="Paragraphedeliste"/>
              <w:autoSpaceDE w:val="0"/>
              <w:autoSpaceDN w:val="0"/>
              <w:bidi/>
              <w:adjustRightInd w:val="0"/>
              <w:spacing w:after="0" w:line="240" w:lineRule="auto"/>
              <w:ind w:left="112"/>
              <w:jc w:val="center"/>
              <w:rPr>
                <w:rFonts w:asciiTheme="majorBidi" w:hAnsiTheme="majorBidi" w:cstheme="majorBidi"/>
                <w:b/>
                <w:bCs/>
                <w:sz w:val="36"/>
                <w:szCs w:val="36"/>
                <w:rtl/>
                <w:lang w:bidi="ar-MA"/>
              </w:rPr>
            </w:pPr>
          </w:p>
        </w:tc>
      </w:tr>
      <w:tr w:rsidR="00440E5B" w:rsidRPr="009F1EEC" w:rsidTr="00FF6B11">
        <w:trPr>
          <w:trHeight w:val="282"/>
        </w:trPr>
        <w:tc>
          <w:tcPr>
            <w:tcW w:w="10064" w:type="dxa"/>
          </w:tcPr>
          <w:p w:rsidR="00440E5B" w:rsidRPr="009F1EEC" w:rsidRDefault="00440E5B" w:rsidP="00CC625B">
            <w:pPr>
              <w:autoSpaceDE w:val="0"/>
              <w:autoSpaceDN w:val="0"/>
              <w:bidi/>
              <w:adjustRightInd w:val="0"/>
              <w:spacing w:after="0" w:line="240" w:lineRule="auto"/>
              <w:ind w:left="112"/>
              <w:rPr>
                <w:rFonts w:asciiTheme="majorBidi" w:hAnsiTheme="majorBidi" w:cstheme="majorBidi"/>
                <w:sz w:val="36"/>
                <w:szCs w:val="36"/>
                <w:rtl/>
                <w:lang w:bidi="ar-MA"/>
              </w:rPr>
            </w:pPr>
            <w:r w:rsidRPr="009F1EEC">
              <w:rPr>
                <w:rFonts w:asciiTheme="majorBidi" w:hAnsiTheme="majorBidi" w:cs="Times New Roman" w:hint="cs"/>
                <w:sz w:val="36"/>
                <w:szCs w:val="36"/>
                <w:rtl/>
              </w:rPr>
              <w:t>قائمة</w:t>
            </w:r>
            <w:r w:rsidR="00A3681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المستفيدين</w:t>
            </w:r>
            <w:r w:rsidR="00A3681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بما</w:t>
            </w:r>
            <w:r w:rsidR="00A3681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في</w:t>
            </w:r>
            <w:r w:rsidR="00A3681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ذلك</w:t>
            </w:r>
            <w:r w:rsidR="00A3681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توقيعاتهم</w:t>
            </w:r>
            <w:r w:rsidR="00A3681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و</w:t>
            </w:r>
            <w:r w:rsidR="00A3681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أرقام</w:t>
            </w:r>
            <w:r w:rsidR="00A3681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البطاقات</w:t>
            </w:r>
            <w:r w:rsidR="00A3681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الوطنية ونسخ منها</w:t>
            </w:r>
          </w:p>
        </w:tc>
        <w:tc>
          <w:tcPr>
            <w:tcW w:w="5103" w:type="dxa"/>
          </w:tcPr>
          <w:p w:rsidR="00440E5B" w:rsidRPr="009F1EEC" w:rsidRDefault="00440E5B" w:rsidP="002536D3">
            <w:pPr>
              <w:pStyle w:val="Paragraphedeliste"/>
              <w:autoSpaceDE w:val="0"/>
              <w:autoSpaceDN w:val="0"/>
              <w:bidi/>
              <w:adjustRightInd w:val="0"/>
              <w:spacing w:after="0" w:line="240" w:lineRule="auto"/>
              <w:ind w:left="112"/>
              <w:rPr>
                <w:rFonts w:asciiTheme="majorBidi" w:hAnsiTheme="majorBidi" w:cstheme="majorBidi"/>
                <w:b/>
                <w:bCs/>
                <w:sz w:val="36"/>
                <w:szCs w:val="36"/>
                <w:rtl/>
                <w:lang w:bidi="ar-MA"/>
              </w:rPr>
            </w:pPr>
            <w:r w:rsidRPr="009F1EEC">
              <w:rPr>
                <w:rFonts w:asciiTheme="majorBidi" w:hAnsiTheme="majorBidi" w:cstheme="majorBidi" w:hint="cs"/>
                <w:b/>
                <w:bCs/>
                <w:sz w:val="36"/>
                <w:szCs w:val="36"/>
                <w:rtl/>
                <w:lang w:bidi="ar-MA"/>
              </w:rPr>
              <w:t xml:space="preserve">ملحق </w:t>
            </w:r>
            <w:r w:rsidR="002536D3">
              <w:rPr>
                <w:rFonts w:asciiTheme="majorBidi" w:hAnsiTheme="majorBidi" w:cstheme="majorBidi" w:hint="cs"/>
                <w:b/>
                <w:bCs/>
                <w:sz w:val="36"/>
                <w:szCs w:val="36"/>
                <w:rtl/>
                <w:lang w:bidi="ar-MA"/>
              </w:rPr>
              <w:t>3</w:t>
            </w:r>
            <w:r w:rsidRPr="009F1EEC">
              <w:rPr>
                <w:rFonts w:asciiTheme="majorBidi" w:hAnsiTheme="majorBidi" w:cstheme="majorBidi"/>
                <w:b/>
                <w:bCs/>
                <w:sz w:val="36"/>
                <w:szCs w:val="36"/>
                <w:lang w:bidi="ar-MA"/>
              </w:rPr>
              <w:t>:</w:t>
            </w:r>
            <w:r w:rsidRPr="009F1EEC">
              <w:rPr>
                <w:rFonts w:asciiTheme="majorBidi" w:hAnsiTheme="majorBidi" w:cstheme="majorBidi" w:hint="cs"/>
                <w:sz w:val="36"/>
                <w:szCs w:val="36"/>
                <w:rtl/>
                <w:lang w:bidi="ar-MA"/>
              </w:rPr>
              <w:t xml:space="preserve"> </w:t>
            </w:r>
            <w:r w:rsidR="002536D3">
              <w:rPr>
                <w:rFonts w:asciiTheme="majorBidi" w:hAnsiTheme="majorBidi" w:cstheme="majorBidi" w:hint="cs"/>
                <w:sz w:val="36"/>
                <w:szCs w:val="36"/>
                <w:rtl/>
                <w:lang w:bidi="ar-MA"/>
              </w:rPr>
              <w:t>لائحة</w:t>
            </w:r>
            <w:r w:rsidR="00A36816" w:rsidRPr="009F1EEC">
              <w:rPr>
                <w:rFonts w:asciiTheme="majorBidi" w:hAnsiTheme="majorBidi" w:cs="Times New Roman" w:hint="cs"/>
                <w:sz w:val="36"/>
                <w:szCs w:val="36"/>
                <w:rtl/>
              </w:rPr>
              <w:t xml:space="preserve"> </w:t>
            </w:r>
            <w:r w:rsidRPr="009F1EEC">
              <w:rPr>
                <w:rFonts w:asciiTheme="majorBidi" w:hAnsiTheme="majorBidi" w:cs="Times New Roman" w:hint="cs"/>
                <w:sz w:val="36"/>
                <w:szCs w:val="36"/>
                <w:rtl/>
              </w:rPr>
              <w:t>المستفيدين</w:t>
            </w:r>
          </w:p>
        </w:tc>
      </w:tr>
      <w:tr w:rsidR="00440E5B" w:rsidRPr="009F1EEC" w:rsidTr="00FF6B11">
        <w:trPr>
          <w:trHeight w:val="282"/>
        </w:trPr>
        <w:tc>
          <w:tcPr>
            <w:tcW w:w="10064" w:type="dxa"/>
          </w:tcPr>
          <w:p w:rsidR="00440E5B" w:rsidRPr="009F1EEC" w:rsidRDefault="00440E5B" w:rsidP="00CC625B">
            <w:pPr>
              <w:autoSpaceDE w:val="0"/>
              <w:autoSpaceDN w:val="0"/>
              <w:bidi/>
              <w:adjustRightInd w:val="0"/>
              <w:spacing w:after="0" w:line="240" w:lineRule="auto"/>
              <w:ind w:left="112"/>
              <w:rPr>
                <w:rFonts w:asciiTheme="majorBidi" w:hAnsiTheme="majorBidi" w:cs="Times New Roman"/>
                <w:sz w:val="36"/>
                <w:szCs w:val="36"/>
                <w:rtl/>
              </w:rPr>
            </w:pPr>
            <w:r w:rsidRPr="009F1EEC">
              <w:rPr>
                <w:rFonts w:asciiTheme="majorBidi" w:hAnsiTheme="majorBidi" w:cs="Times New Roman" w:hint="cs"/>
                <w:color w:val="000000"/>
                <w:sz w:val="36"/>
                <w:szCs w:val="36"/>
                <w:rtl/>
              </w:rPr>
              <w:t>تصريح</w:t>
            </w:r>
            <w:r w:rsidR="00A36816" w:rsidRPr="009F1EEC">
              <w:rPr>
                <w:rFonts w:asciiTheme="majorBidi" w:hAnsiTheme="majorBidi" w:cs="Times New Roman" w:hint="cs"/>
                <w:color w:val="000000"/>
                <w:sz w:val="36"/>
                <w:szCs w:val="36"/>
                <w:rtl/>
              </w:rPr>
              <w:t xml:space="preserve"> </w:t>
            </w:r>
            <w:r w:rsidRPr="009F1EEC">
              <w:rPr>
                <w:rFonts w:asciiTheme="majorBidi" w:hAnsiTheme="majorBidi" w:cs="Times New Roman" w:hint="cs"/>
                <w:color w:val="000000"/>
                <w:sz w:val="36"/>
                <w:szCs w:val="36"/>
                <w:rtl/>
              </w:rPr>
              <w:t>بالشرف</w:t>
            </w:r>
            <w:r w:rsidR="00A36816" w:rsidRPr="009F1EEC">
              <w:rPr>
                <w:rFonts w:asciiTheme="majorBidi" w:hAnsiTheme="majorBidi" w:cs="Times New Roman" w:hint="cs"/>
                <w:color w:val="000000"/>
                <w:sz w:val="36"/>
                <w:szCs w:val="36"/>
                <w:rtl/>
              </w:rPr>
              <w:t xml:space="preserve"> </w:t>
            </w:r>
            <w:r w:rsidRPr="009F1EEC">
              <w:rPr>
                <w:rFonts w:asciiTheme="majorBidi" w:hAnsiTheme="majorBidi" w:cs="Times New Roman" w:hint="cs"/>
                <w:color w:val="000000"/>
                <w:sz w:val="36"/>
                <w:szCs w:val="36"/>
                <w:rtl/>
              </w:rPr>
              <w:t>يوضح</w:t>
            </w:r>
            <w:r w:rsidR="00A36816" w:rsidRPr="009F1EEC">
              <w:rPr>
                <w:rFonts w:asciiTheme="majorBidi" w:hAnsiTheme="majorBidi" w:cs="Times New Roman" w:hint="cs"/>
                <w:color w:val="000000"/>
                <w:sz w:val="36"/>
                <w:szCs w:val="36"/>
                <w:rtl/>
              </w:rPr>
              <w:t xml:space="preserve"> </w:t>
            </w:r>
            <w:r w:rsidRPr="009F1EEC">
              <w:rPr>
                <w:rFonts w:asciiTheme="majorBidi" w:hAnsiTheme="majorBidi" w:cs="Times New Roman" w:hint="cs"/>
                <w:color w:val="000000"/>
                <w:sz w:val="36"/>
                <w:szCs w:val="36"/>
                <w:rtl/>
              </w:rPr>
              <w:t>المنح</w:t>
            </w:r>
            <w:r w:rsidR="00A36816" w:rsidRPr="009F1EEC">
              <w:rPr>
                <w:rFonts w:asciiTheme="majorBidi" w:hAnsiTheme="majorBidi" w:cs="Times New Roman" w:hint="cs"/>
                <w:color w:val="000000"/>
                <w:sz w:val="36"/>
                <w:szCs w:val="36"/>
                <w:rtl/>
              </w:rPr>
              <w:t xml:space="preserve"> </w:t>
            </w:r>
            <w:r w:rsidRPr="009F1EEC">
              <w:rPr>
                <w:rFonts w:asciiTheme="majorBidi" w:hAnsiTheme="majorBidi" w:cs="Times New Roman" w:hint="cs"/>
                <w:color w:val="000000"/>
                <w:sz w:val="36"/>
                <w:szCs w:val="36"/>
                <w:rtl/>
              </w:rPr>
              <w:t>المحصل</w:t>
            </w:r>
            <w:r w:rsidR="00A36816" w:rsidRPr="009F1EEC">
              <w:rPr>
                <w:rFonts w:asciiTheme="majorBidi" w:hAnsiTheme="majorBidi" w:cs="Times New Roman" w:hint="cs"/>
                <w:color w:val="000000"/>
                <w:sz w:val="36"/>
                <w:szCs w:val="36"/>
                <w:rtl/>
              </w:rPr>
              <w:t xml:space="preserve"> </w:t>
            </w:r>
            <w:r w:rsidRPr="009F1EEC">
              <w:rPr>
                <w:rFonts w:asciiTheme="majorBidi" w:hAnsiTheme="majorBidi" w:cs="Times New Roman" w:hint="cs"/>
                <w:color w:val="000000"/>
                <w:sz w:val="36"/>
                <w:szCs w:val="36"/>
                <w:rtl/>
              </w:rPr>
              <w:t>عليها</w:t>
            </w:r>
            <w:r w:rsidR="00A36816" w:rsidRPr="009F1EEC">
              <w:rPr>
                <w:rFonts w:asciiTheme="majorBidi" w:hAnsiTheme="majorBidi" w:cs="Times New Roman" w:hint="cs"/>
                <w:color w:val="000000"/>
                <w:sz w:val="36"/>
                <w:szCs w:val="36"/>
                <w:rtl/>
              </w:rPr>
              <w:t xml:space="preserve"> </w:t>
            </w:r>
            <w:r w:rsidR="007543C7" w:rsidRPr="009F1EEC">
              <w:rPr>
                <w:rFonts w:asciiTheme="majorBidi" w:hAnsiTheme="majorBidi" w:cs="Times New Roman" w:hint="cs"/>
                <w:color w:val="000000"/>
                <w:sz w:val="36"/>
                <w:szCs w:val="36"/>
                <w:rtl/>
              </w:rPr>
              <w:t>سابقا</w:t>
            </w:r>
            <w:r w:rsidR="00A36816" w:rsidRPr="009F1EEC">
              <w:rPr>
                <w:rFonts w:asciiTheme="majorBidi" w:hAnsiTheme="majorBidi" w:cs="Times New Roman" w:hint="cs"/>
                <w:color w:val="000000"/>
                <w:sz w:val="36"/>
                <w:szCs w:val="36"/>
                <w:rtl/>
              </w:rPr>
              <w:t xml:space="preserve"> </w:t>
            </w:r>
            <w:r w:rsidRPr="009F1EEC">
              <w:rPr>
                <w:rFonts w:asciiTheme="majorBidi" w:hAnsiTheme="majorBidi" w:cs="Times New Roman" w:hint="cs"/>
                <w:color w:val="000000"/>
                <w:sz w:val="36"/>
                <w:szCs w:val="36"/>
                <w:rtl/>
              </w:rPr>
              <w:t>من</w:t>
            </w:r>
            <w:r w:rsidR="00A36816" w:rsidRPr="009F1EEC">
              <w:rPr>
                <w:rFonts w:asciiTheme="majorBidi" w:hAnsiTheme="majorBidi" w:cs="Times New Roman" w:hint="cs"/>
                <w:color w:val="000000"/>
                <w:sz w:val="36"/>
                <w:szCs w:val="36"/>
                <w:rtl/>
              </w:rPr>
              <w:t xml:space="preserve"> </w:t>
            </w:r>
            <w:r w:rsidRPr="009F1EEC">
              <w:rPr>
                <w:rFonts w:asciiTheme="majorBidi" w:hAnsiTheme="majorBidi" w:cs="Times New Roman" w:hint="cs"/>
                <w:color w:val="000000"/>
                <w:sz w:val="36"/>
                <w:szCs w:val="36"/>
                <w:rtl/>
              </w:rPr>
              <w:t>المؤسسات</w:t>
            </w:r>
            <w:r w:rsidR="00A36816" w:rsidRPr="009F1EEC">
              <w:rPr>
                <w:rFonts w:asciiTheme="majorBidi" w:hAnsiTheme="majorBidi" w:cs="Times New Roman" w:hint="cs"/>
                <w:color w:val="000000"/>
                <w:sz w:val="36"/>
                <w:szCs w:val="36"/>
                <w:rtl/>
              </w:rPr>
              <w:t xml:space="preserve"> </w:t>
            </w:r>
            <w:r w:rsidRPr="009F1EEC">
              <w:rPr>
                <w:rFonts w:asciiTheme="majorBidi" w:hAnsiTheme="majorBidi" w:cs="Times New Roman" w:hint="cs"/>
                <w:color w:val="000000"/>
                <w:sz w:val="36"/>
                <w:szCs w:val="36"/>
                <w:rtl/>
              </w:rPr>
              <w:t>العمومية</w:t>
            </w:r>
            <w:r w:rsidR="00FF6B11">
              <w:rPr>
                <w:rFonts w:asciiTheme="majorBidi" w:hAnsiTheme="majorBidi" w:cs="Times New Roman" w:hint="cs"/>
                <w:color w:val="000000"/>
                <w:sz w:val="36"/>
                <w:szCs w:val="36"/>
                <w:rtl/>
              </w:rPr>
              <w:t xml:space="preserve"> </w:t>
            </w:r>
            <w:r w:rsidRPr="009F1EEC">
              <w:rPr>
                <w:rFonts w:asciiTheme="majorBidi" w:hAnsiTheme="majorBidi" w:cs="Times New Roman" w:hint="cs"/>
                <w:color w:val="000000"/>
                <w:sz w:val="36"/>
                <w:szCs w:val="36"/>
                <w:rtl/>
              </w:rPr>
              <w:t>والاستعمال</w:t>
            </w:r>
            <w:r w:rsidR="00A36816" w:rsidRPr="009F1EEC">
              <w:rPr>
                <w:rFonts w:asciiTheme="majorBidi" w:hAnsiTheme="majorBidi" w:cs="Times New Roman" w:hint="cs"/>
                <w:color w:val="000000"/>
                <w:sz w:val="36"/>
                <w:szCs w:val="36"/>
                <w:rtl/>
              </w:rPr>
              <w:t xml:space="preserve"> </w:t>
            </w:r>
            <w:r w:rsidRPr="009F1EEC">
              <w:rPr>
                <w:rFonts w:asciiTheme="majorBidi" w:hAnsiTheme="majorBidi" w:cs="Times New Roman" w:hint="cs"/>
                <w:color w:val="000000"/>
                <w:sz w:val="36"/>
                <w:szCs w:val="36"/>
                <w:rtl/>
              </w:rPr>
              <w:t>المخصص</w:t>
            </w:r>
            <w:r w:rsidR="00A36816" w:rsidRPr="009F1EEC">
              <w:rPr>
                <w:rFonts w:asciiTheme="majorBidi" w:hAnsiTheme="majorBidi" w:cs="Times New Roman" w:hint="cs"/>
                <w:color w:val="000000"/>
                <w:sz w:val="36"/>
                <w:szCs w:val="36"/>
                <w:rtl/>
              </w:rPr>
              <w:t xml:space="preserve"> </w:t>
            </w:r>
            <w:r w:rsidRPr="009F1EEC">
              <w:rPr>
                <w:rFonts w:asciiTheme="majorBidi" w:hAnsiTheme="majorBidi" w:cs="Times New Roman" w:hint="cs"/>
                <w:color w:val="000000"/>
                <w:sz w:val="36"/>
                <w:szCs w:val="36"/>
                <w:rtl/>
              </w:rPr>
              <w:t>لها</w:t>
            </w:r>
          </w:p>
        </w:tc>
        <w:tc>
          <w:tcPr>
            <w:tcW w:w="5103" w:type="dxa"/>
          </w:tcPr>
          <w:p w:rsidR="00440E5B" w:rsidRPr="009F1EEC" w:rsidRDefault="00440E5B" w:rsidP="00FC5C42">
            <w:pPr>
              <w:pStyle w:val="Paragraphedeliste"/>
              <w:autoSpaceDE w:val="0"/>
              <w:autoSpaceDN w:val="0"/>
              <w:bidi/>
              <w:adjustRightInd w:val="0"/>
              <w:spacing w:after="0" w:line="240" w:lineRule="auto"/>
              <w:ind w:left="112"/>
              <w:rPr>
                <w:rFonts w:asciiTheme="majorBidi" w:hAnsiTheme="majorBidi" w:cstheme="majorBidi"/>
                <w:b/>
                <w:bCs/>
                <w:sz w:val="36"/>
                <w:szCs w:val="36"/>
                <w:rtl/>
                <w:lang w:bidi="ar-MA"/>
              </w:rPr>
            </w:pPr>
          </w:p>
        </w:tc>
      </w:tr>
      <w:tr w:rsidR="00AC449E" w:rsidRPr="009F1EEC" w:rsidTr="00FF6B11">
        <w:trPr>
          <w:trHeight w:val="282"/>
        </w:trPr>
        <w:tc>
          <w:tcPr>
            <w:tcW w:w="10064" w:type="dxa"/>
          </w:tcPr>
          <w:p w:rsidR="00AC449E" w:rsidRPr="009F1EEC" w:rsidRDefault="00440E5B" w:rsidP="00CC625B">
            <w:pPr>
              <w:autoSpaceDE w:val="0"/>
              <w:autoSpaceDN w:val="0"/>
              <w:bidi/>
              <w:adjustRightInd w:val="0"/>
              <w:spacing w:after="0" w:line="240" w:lineRule="auto"/>
              <w:ind w:left="112"/>
              <w:rPr>
                <w:rFonts w:asciiTheme="majorBidi" w:hAnsiTheme="majorBidi" w:cstheme="majorBidi"/>
                <w:sz w:val="36"/>
                <w:szCs w:val="36"/>
                <w:rtl/>
                <w:lang w:bidi="ar-MA"/>
              </w:rPr>
            </w:pPr>
            <w:r w:rsidRPr="009F1EEC">
              <w:rPr>
                <w:rFonts w:asciiTheme="majorBidi" w:hAnsiTheme="majorBidi" w:cstheme="majorBidi" w:hint="cs"/>
                <w:color w:val="000000"/>
                <w:sz w:val="36"/>
                <w:szCs w:val="36"/>
                <w:rtl/>
              </w:rPr>
              <w:t>تقديم بيان ال</w:t>
            </w:r>
            <w:r w:rsidR="00A36816" w:rsidRPr="009F1EEC">
              <w:rPr>
                <w:rFonts w:asciiTheme="majorBidi" w:hAnsiTheme="majorBidi" w:cstheme="majorBidi" w:hint="cs"/>
                <w:color w:val="000000"/>
                <w:sz w:val="36"/>
                <w:szCs w:val="36"/>
                <w:rtl/>
              </w:rPr>
              <w:t>أثم</w:t>
            </w:r>
            <w:r w:rsidRPr="009F1EEC">
              <w:rPr>
                <w:rFonts w:asciiTheme="majorBidi" w:hAnsiTheme="majorBidi" w:cstheme="majorBidi" w:hint="cs"/>
                <w:color w:val="000000"/>
                <w:sz w:val="36"/>
                <w:szCs w:val="36"/>
                <w:rtl/>
              </w:rPr>
              <w:t>ن</w:t>
            </w:r>
            <w:r w:rsidR="00A36816" w:rsidRPr="009F1EEC">
              <w:rPr>
                <w:rFonts w:asciiTheme="majorBidi" w:hAnsiTheme="majorBidi" w:cstheme="majorBidi" w:hint="cs"/>
                <w:color w:val="000000"/>
                <w:sz w:val="36"/>
                <w:szCs w:val="36"/>
                <w:rtl/>
              </w:rPr>
              <w:t>ة</w:t>
            </w:r>
            <w:r w:rsidRPr="009F1EEC">
              <w:rPr>
                <w:rFonts w:asciiTheme="majorBidi" w:hAnsiTheme="majorBidi" w:cstheme="majorBidi" w:hint="cs"/>
                <w:color w:val="000000"/>
                <w:sz w:val="36"/>
                <w:szCs w:val="36"/>
                <w:rtl/>
              </w:rPr>
              <w:t xml:space="preserve"> </w:t>
            </w:r>
            <w:r w:rsidR="00A36816" w:rsidRPr="009F1EEC">
              <w:rPr>
                <w:rFonts w:asciiTheme="majorBidi" w:hAnsiTheme="majorBidi" w:cstheme="majorBidi" w:hint="cs"/>
                <w:color w:val="000000"/>
                <w:sz w:val="36"/>
                <w:szCs w:val="36"/>
                <w:rtl/>
              </w:rPr>
              <w:t>ال</w:t>
            </w:r>
            <w:r w:rsidRPr="009F1EEC">
              <w:rPr>
                <w:rFonts w:asciiTheme="majorBidi" w:hAnsiTheme="majorBidi" w:cstheme="majorBidi" w:hint="cs"/>
                <w:color w:val="000000"/>
                <w:sz w:val="36"/>
                <w:szCs w:val="36"/>
                <w:rtl/>
              </w:rPr>
              <w:t>تقديرية (</w:t>
            </w:r>
            <w:r w:rsidRPr="009F1EEC">
              <w:rPr>
                <w:rFonts w:asciiTheme="majorBidi" w:hAnsiTheme="majorBidi" w:cstheme="majorBidi"/>
                <w:sz w:val="36"/>
                <w:szCs w:val="36"/>
              </w:rPr>
              <w:t>Devis estimatifs</w:t>
            </w:r>
            <w:r w:rsidRPr="009F1EEC">
              <w:rPr>
                <w:rFonts w:asciiTheme="majorBidi" w:hAnsiTheme="majorBidi" w:cstheme="majorBidi" w:hint="cs"/>
                <w:sz w:val="36"/>
                <w:szCs w:val="36"/>
                <w:rtl/>
              </w:rPr>
              <w:t>) لمكونات المشروع</w:t>
            </w:r>
          </w:p>
        </w:tc>
        <w:tc>
          <w:tcPr>
            <w:tcW w:w="5103" w:type="dxa"/>
          </w:tcPr>
          <w:p w:rsidR="00AC449E" w:rsidRPr="009F1EEC" w:rsidRDefault="00AC449E" w:rsidP="00FC5C42">
            <w:pPr>
              <w:pStyle w:val="Paragraphedeliste"/>
              <w:autoSpaceDE w:val="0"/>
              <w:autoSpaceDN w:val="0"/>
              <w:bidi/>
              <w:adjustRightInd w:val="0"/>
              <w:spacing w:after="0" w:line="240" w:lineRule="auto"/>
              <w:ind w:left="112"/>
              <w:rPr>
                <w:rFonts w:asciiTheme="majorBidi" w:hAnsiTheme="majorBidi" w:cstheme="majorBidi"/>
                <w:b/>
                <w:bCs/>
                <w:sz w:val="36"/>
                <w:szCs w:val="36"/>
                <w:rtl/>
                <w:lang w:bidi="ar-MA"/>
              </w:rPr>
            </w:pPr>
            <w:r w:rsidRPr="009F1EEC">
              <w:rPr>
                <w:rFonts w:asciiTheme="majorBidi" w:hAnsiTheme="majorBidi" w:cstheme="majorBidi" w:hint="cs"/>
                <w:b/>
                <w:bCs/>
                <w:sz w:val="36"/>
                <w:szCs w:val="36"/>
                <w:rtl/>
                <w:lang w:bidi="ar-MA"/>
              </w:rPr>
              <w:t>-</w:t>
            </w:r>
          </w:p>
        </w:tc>
      </w:tr>
      <w:tr w:rsidR="00440E5B" w:rsidRPr="009F1EEC" w:rsidTr="00FF6B11">
        <w:trPr>
          <w:trHeight w:val="282"/>
        </w:trPr>
        <w:tc>
          <w:tcPr>
            <w:tcW w:w="10064" w:type="dxa"/>
          </w:tcPr>
          <w:p w:rsidR="00440E5B" w:rsidRPr="009F1EEC" w:rsidRDefault="00A36816" w:rsidP="00CC625B">
            <w:pPr>
              <w:autoSpaceDE w:val="0"/>
              <w:autoSpaceDN w:val="0"/>
              <w:bidi/>
              <w:adjustRightInd w:val="0"/>
              <w:spacing w:after="0" w:line="240" w:lineRule="auto"/>
              <w:ind w:left="112"/>
              <w:rPr>
                <w:rFonts w:asciiTheme="majorBidi" w:hAnsiTheme="majorBidi" w:cstheme="majorBidi"/>
                <w:sz w:val="36"/>
                <w:szCs w:val="36"/>
                <w:rtl/>
                <w:lang w:bidi="ar-MA"/>
              </w:rPr>
            </w:pPr>
            <w:r w:rsidRPr="009F1EEC">
              <w:rPr>
                <w:rFonts w:asciiTheme="majorBidi" w:hAnsiTheme="majorBidi" w:cstheme="majorBidi" w:hint="cs"/>
                <w:color w:val="000000"/>
                <w:sz w:val="36"/>
                <w:szCs w:val="36"/>
                <w:rtl/>
              </w:rPr>
              <w:t xml:space="preserve">مخطط </w:t>
            </w:r>
            <w:r w:rsidR="0045698A" w:rsidRPr="009F1EEC">
              <w:rPr>
                <w:rFonts w:asciiTheme="majorBidi" w:hAnsiTheme="majorBidi" w:cstheme="majorBidi" w:hint="cs"/>
                <w:color w:val="000000"/>
                <w:sz w:val="36"/>
                <w:szCs w:val="36"/>
                <w:rtl/>
              </w:rPr>
              <w:t>أعمال</w:t>
            </w:r>
            <w:r w:rsidRPr="009F1EEC">
              <w:rPr>
                <w:rFonts w:asciiTheme="majorBidi" w:hAnsiTheme="majorBidi" w:cstheme="majorBidi" w:hint="cs"/>
                <w:color w:val="000000"/>
                <w:sz w:val="36"/>
                <w:szCs w:val="36"/>
                <w:rtl/>
              </w:rPr>
              <w:t xml:space="preserve"> ا</w:t>
            </w:r>
            <w:r w:rsidR="00440E5B" w:rsidRPr="009F1EEC">
              <w:rPr>
                <w:rFonts w:asciiTheme="majorBidi" w:hAnsiTheme="majorBidi" w:cstheme="majorBidi" w:hint="cs"/>
                <w:color w:val="000000"/>
                <w:sz w:val="36"/>
                <w:szCs w:val="36"/>
                <w:rtl/>
              </w:rPr>
              <w:t>لمشروع</w:t>
            </w:r>
            <w:r w:rsidRPr="009F1EEC">
              <w:rPr>
                <w:rFonts w:asciiTheme="majorBidi" w:hAnsiTheme="majorBidi" w:cstheme="majorBidi" w:hint="cs"/>
                <w:color w:val="000000"/>
                <w:sz w:val="36"/>
                <w:szCs w:val="36"/>
                <w:rtl/>
              </w:rPr>
              <w:t xml:space="preserve"> </w:t>
            </w:r>
            <w:r w:rsidR="00440E5B" w:rsidRPr="009F1EEC">
              <w:rPr>
                <w:rFonts w:asciiTheme="majorBidi" w:hAnsiTheme="majorBidi" w:cstheme="majorBidi" w:hint="cs"/>
                <w:color w:val="000000"/>
                <w:sz w:val="36"/>
                <w:szCs w:val="36"/>
                <w:rtl/>
              </w:rPr>
              <w:t>(</w:t>
            </w:r>
            <w:r w:rsidR="00440E5B" w:rsidRPr="009F1EEC">
              <w:rPr>
                <w:rFonts w:asciiTheme="majorBidi" w:hAnsiTheme="majorBidi" w:cstheme="majorBidi"/>
                <w:color w:val="000000"/>
                <w:sz w:val="36"/>
                <w:szCs w:val="36"/>
              </w:rPr>
              <w:t>(Business Plan</w:t>
            </w:r>
          </w:p>
        </w:tc>
        <w:tc>
          <w:tcPr>
            <w:tcW w:w="5103" w:type="dxa"/>
          </w:tcPr>
          <w:p w:rsidR="00440E5B" w:rsidRPr="009F1EEC" w:rsidRDefault="0045698A" w:rsidP="002536D3">
            <w:pPr>
              <w:pStyle w:val="Paragraphedeliste"/>
              <w:autoSpaceDE w:val="0"/>
              <w:autoSpaceDN w:val="0"/>
              <w:bidi/>
              <w:adjustRightInd w:val="0"/>
              <w:spacing w:after="0" w:line="240" w:lineRule="auto"/>
              <w:ind w:left="112"/>
              <w:rPr>
                <w:rFonts w:asciiTheme="majorBidi" w:hAnsiTheme="majorBidi" w:cstheme="majorBidi"/>
                <w:b/>
                <w:bCs/>
                <w:sz w:val="36"/>
                <w:szCs w:val="36"/>
                <w:rtl/>
                <w:lang w:bidi="ar-MA"/>
              </w:rPr>
            </w:pPr>
            <w:r w:rsidRPr="009F1EEC">
              <w:rPr>
                <w:rFonts w:asciiTheme="majorBidi" w:hAnsiTheme="majorBidi" w:cstheme="majorBidi" w:hint="cs"/>
                <w:b/>
                <w:bCs/>
                <w:sz w:val="36"/>
                <w:szCs w:val="36"/>
                <w:rtl/>
                <w:lang w:bidi="ar-MA"/>
              </w:rPr>
              <w:t xml:space="preserve">ملحق </w:t>
            </w:r>
            <w:r w:rsidR="002536D3">
              <w:rPr>
                <w:rFonts w:asciiTheme="majorBidi" w:hAnsiTheme="majorBidi" w:cstheme="majorBidi" w:hint="cs"/>
                <w:b/>
                <w:bCs/>
                <w:sz w:val="36"/>
                <w:szCs w:val="36"/>
                <w:rtl/>
                <w:lang w:bidi="ar-MA"/>
              </w:rPr>
              <w:t>4:</w:t>
            </w:r>
            <w:r w:rsidRPr="009F1EEC">
              <w:rPr>
                <w:rFonts w:asciiTheme="majorBidi" w:hAnsiTheme="majorBidi" w:cstheme="majorBidi" w:hint="cs"/>
                <w:sz w:val="36"/>
                <w:szCs w:val="36"/>
                <w:rtl/>
                <w:lang w:bidi="ar-MA"/>
              </w:rPr>
              <w:t xml:space="preserve"> </w:t>
            </w:r>
            <w:r w:rsidRPr="009F1EEC">
              <w:rPr>
                <w:rFonts w:asciiTheme="majorBidi" w:hAnsiTheme="majorBidi" w:cs="Times New Roman" w:hint="cs"/>
                <w:sz w:val="36"/>
                <w:szCs w:val="36"/>
                <w:rtl/>
                <w:lang w:bidi="ar-MA"/>
              </w:rPr>
              <w:t>مخطط الأعمال</w:t>
            </w:r>
          </w:p>
        </w:tc>
      </w:tr>
    </w:tbl>
    <w:p w:rsidR="004416A6" w:rsidRPr="009F1EEC" w:rsidRDefault="004416A6" w:rsidP="00CC625B">
      <w:pPr>
        <w:autoSpaceDE w:val="0"/>
        <w:autoSpaceDN w:val="0"/>
        <w:bidi/>
        <w:adjustRightInd w:val="0"/>
        <w:spacing w:before="360" w:after="120"/>
        <w:ind w:left="112"/>
        <w:contextualSpacing/>
        <w:jc w:val="both"/>
        <w:rPr>
          <w:rFonts w:asciiTheme="majorBidi" w:hAnsiTheme="majorBidi" w:cstheme="majorBidi"/>
          <w:b/>
          <w:bCs/>
          <w:color w:val="C00000"/>
          <w:sz w:val="36"/>
          <w:szCs w:val="36"/>
          <w:u w:val="single"/>
          <w:rtl/>
          <w:lang w:bidi="ar-MA"/>
        </w:rPr>
      </w:pPr>
    </w:p>
    <w:p w:rsidR="004416A6" w:rsidRDefault="00A42BC8" w:rsidP="00CC625B">
      <w:pPr>
        <w:autoSpaceDE w:val="0"/>
        <w:autoSpaceDN w:val="0"/>
        <w:bidi/>
        <w:adjustRightInd w:val="0"/>
        <w:spacing w:before="360" w:after="120"/>
        <w:ind w:left="112"/>
        <w:contextualSpacing/>
        <w:jc w:val="both"/>
        <w:rPr>
          <w:rFonts w:asciiTheme="majorBidi" w:hAnsiTheme="majorBidi" w:cstheme="majorBidi"/>
          <w:b/>
          <w:bCs/>
          <w:color w:val="C00000"/>
          <w:sz w:val="36"/>
          <w:szCs w:val="36"/>
          <w:lang w:bidi="ar-MA"/>
        </w:rPr>
      </w:pPr>
      <w:r w:rsidRPr="009F1EEC">
        <w:rPr>
          <w:rFonts w:asciiTheme="majorBidi" w:hAnsiTheme="majorBidi" w:cstheme="majorBidi" w:hint="cs"/>
          <w:b/>
          <w:bCs/>
          <w:color w:val="C00000"/>
          <w:sz w:val="36"/>
          <w:szCs w:val="36"/>
          <w:rtl/>
          <w:lang w:bidi="ar-MA"/>
        </w:rPr>
        <w:t xml:space="preserve">6. </w:t>
      </w:r>
      <w:r w:rsidR="004416A6" w:rsidRPr="009F1EEC">
        <w:rPr>
          <w:rFonts w:asciiTheme="majorBidi" w:hAnsiTheme="majorBidi" w:cstheme="majorBidi"/>
          <w:b/>
          <w:bCs/>
          <w:color w:val="C00000"/>
          <w:sz w:val="36"/>
          <w:szCs w:val="36"/>
          <w:rtl/>
          <w:lang w:bidi="ar-MA"/>
        </w:rPr>
        <w:t>سحب و</w:t>
      </w:r>
      <w:r w:rsidR="00A36816" w:rsidRPr="009F1EEC">
        <w:rPr>
          <w:rFonts w:asciiTheme="majorBidi" w:hAnsiTheme="majorBidi" w:cstheme="majorBidi" w:hint="cs"/>
          <w:b/>
          <w:bCs/>
          <w:color w:val="C00000"/>
          <w:sz w:val="36"/>
          <w:szCs w:val="36"/>
          <w:rtl/>
          <w:lang w:bidi="ar-MA"/>
        </w:rPr>
        <w:t>إ</w:t>
      </w:r>
      <w:r w:rsidR="004416A6" w:rsidRPr="009F1EEC">
        <w:rPr>
          <w:rFonts w:asciiTheme="majorBidi" w:hAnsiTheme="majorBidi" w:cstheme="majorBidi"/>
          <w:b/>
          <w:bCs/>
          <w:color w:val="C00000"/>
          <w:sz w:val="36"/>
          <w:szCs w:val="36"/>
          <w:rtl/>
          <w:lang w:bidi="ar-MA"/>
        </w:rPr>
        <w:t>يداع الملفات</w:t>
      </w:r>
      <w:r w:rsidR="0014772C" w:rsidRPr="009F1EEC">
        <w:rPr>
          <w:rFonts w:asciiTheme="majorBidi" w:hAnsiTheme="majorBidi" w:cstheme="majorBidi" w:hint="cs"/>
          <w:b/>
          <w:bCs/>
          <w:color w:val="C00000"/>
          <w:sz w:val="36"/>
          <w:szCs w:val="36"/>
          <w:rtl/>
          <w:lang w:bidi="ar-MA"/>
        </w:rPr>
        <w:t>:</w:t>
      </w:r>
    </w:p>
    <w:p w:rsidR="0088249E" w:rsidRPr="00FF6B11" w:rsidRDefault="0088249E" w:rsidP="0088249E">
      <w:pPr>
        <w:bidi/>
        <w:ind w:left="915" w:hanging="348"/>
        <w:rPr>
          <w:rFonts w:asciiTheme="majorBidi" w:hAnsiTheme="majorBidi" w:cstheme="majorBidi"/>
          <w:b/>
          <w:bCs/>
          <w:sz w:val="36"/>
          <w:szCs w:val="36"/>
          <w:u w:val="single"/>
        </w:rPr>
      </w:pPr>
      <w:r w:rsidRPr="00FF6B11">
        <w:rPr>
          <w:rFonts w:asciiTheme="majorBidi" w:hAnsiTheme="majorBidi" w:cstheme="majorBidi" w:hint="cs"/>
          <w:b/>
          <w:bCs/>
          <w:sz w:val="36"/>
          <w:szCs w:val="36"/>
          <w:u w:val="single"/>
          <w:rtl/>
        </w:rPr>
        <w:t>سحب الملفات :</w:t>
      </w:r>
    </w:p>
    <w:p w:rsidR="0088249E" w:rsidRPr="00FF6B11" w:rsidRDefault="0088249E" w:rsidP="006C4161">
      <w:pPr>
        <w:bidi/>
        <w:ind w:left="141" w:firstLine="567"/>
        <w:jc w:val="both"/>
        <w:rPr>
          <w:rFonts w:asciiTheme="majorBidi" w:hAnsiTheme="majorBidi" w:cstheme="majorBidi"/>
          <w:sz w:val="36"/>
          <w:szCs w:val="36"/>
        </w:rPr>
      </w:pPr>
      <w:r w:rsidRPr="00FF6B11">
        <w:rPr>
          <w:rFonts w:asciiTheme="majorBidi" w:hAnsiTheme="majorBidi" w:cstheme="majorBidi" w:hint="cs"/>
          <w:sz w:val="36"/>
          <w:szCs w:val="36"/>
          <w:rtl/>
        </w:rPr>
        <w:t xml:space="preserve">يتم سحب ملف </w:t>
      </w:r>
      <w:r w:rsidR="00B3663A">
        <w:rPr>
          <w:rFonts w:asciiTheme="majorBidi" w:hAnsiTheme="majorBidi" w:cstheme="majorBidi" w:hint="cs"/>
          <w:sz w:val="36"/>
          <w:szCs w:val="36"/>
          <w:rtl/>
        </w:rPr>
        <w:t>طلب اقتراح مشروع</w:t>
      </w:r>
      <w:r w:rsidRPr="00FF6B11">
        <w:rPr>
          <w:rFonts w:asciiTheme="majorBidi" w:hAnsiTheme="majorBidi" w:cstheme="majorBidi" w:hint="cs"/>
          <w:sz w:val="36"/>
          <w:szCs w:val="36"/>
          <w:rtl/>
        </w:rPr>
        <w:t xml:space="preserve"> لدى السلطات المحلية (مقرات الباشويات، الدوائر، القيادات</w:t>
      </w:r>
      <w:r w:rsidR="00B3663A">
        <w:rPr>
          <w:rFonts w:asciiTheme="majorBidi" w:hAnsiTheme="majorBidi" w:cstheme="majorBidi" w:hint="cs"/>
          <w:sz w:val="36"/>
          <w:szCs w:val="36"/>
          <w:rtl/>
        </w:rPr>
        <w:t xml:space="preserve"> و الملحقات الادارية</w:t>
      </w:r>
      <w:r w:rsidRPr="00FF6B11">
        <w:rPr>
          <w:rFonts w:asciiTheme="majorBidi" w:hAnsiTheme="majorBidi" w:cstheme="majorBidi" w:hint="cs"/>
          <w:sz w:val="36"/>
          <w:szCs w:val="36"/>
          <w:rtl/>
        </w:rPr>
        <w:t>) أو بمنصات الشباب المتواجدة ب</w:t>
      </w:r>
      <w:r w:rsidR="00FF6B11" w:rsidRPr="00FF6B11">
        <w:rPr>
          <w:rFonts w:asciiTheme="majorBidi" w:hAnsiTheme="majorBidi" w:cstheme="majorBidi" w:hint="cs"/>
          <w:sz w:val="36"/>
          <w:szCs w:val="36"/>
          <w:rtl/>
        </w:rPr>
        <w:t>القنيطرة (المركز</w:t>
      </w:r>
      <w:r w:rsidR="00FF6B11" w:rsidRPr="00FF6B11">
        <w:rPr>
          <w:rFonts w:asciiTheme="majorBidi" w:hAnsiTheme="majorBidi" w:cstheme="majorBidi"/>
          <w:sz w:val="36"/>
          <w:szCs w:val="36"/>
          <w:rtl/>
        </w:rPr>
        <w:t xml:space="preserve"> السوسيو تربوي والرياضي بحي الوفاء</w:t>
      </w:r>
      <w:r w:rsidR="00FF6B11" w:rsidRPr="00FF6B11">
        <w:rPr>
          <w:rFonts w:asciiTheme="majorBidi" w:hAnsiTheme="majorBidi" w:cstheme="majorBidi" w:hint="cs"/>
          <w:sz w:val="36"/>
          <w:szCs w:val="36"/>
          <w:rtl/>
        </w:rPr>
        <w:t>) أو بمدينة سوق الأربعاء الغرب (مركز الادماج ال</w:t>
      </w:r>
      <w:r w:rsidR="00FF6B11">
        <w:rPr>
          <w:rFonts w:asciiTheme="majorBidi" w:hAnsiTheme="majorBidi" w:cstheme="majorBidi" w:hint="cs"/>
          <w:sz w:val="36"/>
          <w:szCs w:val="36"/>
          <w:rtl/>
        </w:rPr>
        <w:t>ا</w:t>
      </w:r>
      <w:r w:rsidR="00FF6B11" w:rsidRPr="00FF6B11">
        <w:rPr>
          <w:rFonts w:asciiTheme="majorBidi" w:hAnsiTheme="majorBidi" w:cstheme="majorBidi" w:hint="cs"/>
          <w:sz w:val="36"/>
          <w:szCs w:val="36"/>
          <w:rtl/>
        </w:rPr>
        <w:t>قتصادي و الاجتماعي) أو بباشوية سيدي الطيبي (دار المواطن)</w:t>
      </w:r>
      <w:r w:rsidRPr="00FF6B11">
        <w:rPr>
          <w:rFonts w:asciiTheme="majorBidi" w:hAnsiTheme="majorBidi" w:cstheme="majorBidi" w:hint="cs"/>
          <w:sz w:val="36"/>
          <w:szCs w:val="36"/>
          <w:rtl/>
        </w:rPr>
        <w:t xml:space="preserve"> </w:t>
      </w:r>
      <w:r w:rsidR="00FF6B11">
        <w:rPr>
          <w:rFonts w:asciiTheme="majorBidi" w:hAnsiTheme="majorBidi" w:cstheme="majorBidi" w:hint="cs"/>
          <w:sz w:val="36"/>
          <w:szCs w:val="36"/>
          <w:rtl/>
        </w:rPr>
        <w:t xml:space="preserve">أو </w:t>
      </w:r>
      <w:r w:rsidRPr="00FF6B11">
        <w:rPr>
          <w:rFonts w:asciiTheme="majorBidi" w:hAnsiTheme="majorBidi" w:cstheme="majorBidi" w:hint="cs"/>
          <w:sz w:val="36"/>
          <w:szCs w:val="36"/>
          <w:rtl/>
        </w:rPr>
        <w:t>لدى قسم العمل الاجتماعي بمقر عمالة إقليم القنيطرة.</w:t>
      </w:r>
    </w:p>
    <w:p w:rsidR="0088249E" w:rsidRPr="00FF6B11" w:rsidRDefault="0088249E" w:rsidP="00B3663A">
      <w:pPr>
        <w:bidi/>
        <w:ind w:left="915" w:hanging="348"/>
        <w:rPr>
          <w:rFonts w:asciiTheme="majorBidi" w:hAnsiTheme="majorBidi" w:cstheme="majorBidi"/>
          <w:b/>
          <w:bCs/>
          <w:sz w:val="36"/>
          <w:szCs w:val="36"/>
          <w:u w:val="single"/>
          <w:rtl/>
        </w:rPr>
      </w:pPr>
      <w:r w:rsidRPr="00FF6B11">
        <w:rPr>
          <w:rFonts w:asciiTheme="majorBidi" w:hAnsiTheme="majorBidi" w:cstheme="majorBidi" w:hint="cs"/>
          <w:b/>
          <w:bCs/>
          <w:sz w:val="36"/>
          <w:szCs w:val="36"/>
          <w:u w:val="single"/>
          <w:rtl/>
        </w:rPr>
        <w:t>إيداع ملفات طلب اقتراح مش</w:t>
      </w:r>
      <w:r w:rsidR="00B3663A">
        <w:rPr>
          <w:rFonts w:asciiTheme="majorBidi" w:hAnsiTheme="majorBidi" w:cstheme="majorBidi" w:hint="cs"/>
          <w:b/>
          <w:bCs/>
          <w:sz w:val="36"/>
          <w:szCs w:val="36"/>
          <w:u w:val="single"/>
          <w:rtl/>
        </w:rPr>
        <w:t>رو</w:t>
      </w:r>
      <w:r w:rsidRPr="00FF6B11">
        <w:rPr>
          <w:rFonts w:asciiTheme="majorBidi" w:hAnsiTheme="majorBidi" w:cstheme="majorBidi" w:hint="cs"/>
          <w:b/>
          <w:bCs/>
          <w:sz w:val="36"/>
          <w:szCs w:val="36"/>
          <w:u w:val="single"/>
          <w:rtl/>
        </w:rPr>
        <w:t>ع:</w:t>
      </w:r>
    </w:p>
    <w:p w:rsidR="0088249E" w:rsidRPr="00FF6B11" w:rsidRDefault="0088249E" w:rsidP="00CF4B78">
      <w:pPr>
        <w:bidi/>
        <w:ind w:left="141" w:firstLine="426"/>
        <w:jc w:val="both"/>
        <w:rPr>
          <w:rFonts w:asciiTheme="majorBidi" w:hAnsiTheme="majorBidi" w:cstheme="majorBidi"/>
          <w:sz w:val="36"/>
          <w:szCs w:val="36"/>
          <w:rtl/>
        </w:rPr>
      </w:pPr>
      <w:r w:rsidRPr="00FF6B11">
        <w:rPr>
          <w:rFonts w:asciiTheme="majorBidi" w:hAnsiTheme="majorBidi" w:cstheme="majorBidi" w:hint="cs"/>
          <w:sz w:val="36"/>
          <w:szCs w:val="36"/>
          <w:rtl/>
        </w:rPr>
        <w:t>تودع ملفات طلب اقتر</w:t>
      </w:r>
      <w:bookmarkStart w:id="1" w:name="_GoBack"/>
      <w:bookmarkEnd w:id="1"/>
      <w:r w:rsidRPr="00FF6B11">
        <w:rPr>
          <w:rFonts w:asciiTheme="majorBidi" w:hAnsiTheme="majorBidi" w:cstheme="majorBidi" w:hint="cs"/>
          <w:sz w:val="36"/>
          <w:szCs w:val="36"/>
          <w:rtl/>
        </w:rPr>
        <w:t>اح مشر</w:t>
      </w:r>
      <w:r w:rsidR="00B3663A">
        <w:rPr>
          <w:rFonts w:asciiTheme="majorBidi" w:hAnsiTheme="majorBidi" w:cstheme="majorBidi" w:hint="cs"/>
          <w:sz w:val="36"/>
          <w:szCs w:val="36"/>
          <w:rtl/>
        </w:rPr>
        <w:t>و</w:t>
      </w:r>
      <w:r w:rsidRPr="00FF6B11">
        <w:rPr>
          <w:rFonts w:asciiTheme="majorBidi" w:hAnsiTheme="majorBidi" w:cstheme="majorBidi" w:hint="cs"/>
          <w:sz w:val="36"/>
          <w:szCs w:val="36"/>
          <w:rtl/>
        </w:rPr>
        <w:t xml:space="preserve">ع بمكتب الضبط  لعمالة إقليم القنيطرة داخل </w:t>
      </w:r>
      <w:r w:rsidRPr="00FF6B11">
        <w:rPr>
          <w:rFonts w:asciiTheme="majorBidi" w:hAnsiTheme="majorBidi" w:cstheme="majorBidi" w:hint="cs"/>
          <w:b/>
          <w:bCs/>
          <w:color w:val="FF0000"/>
          <w:sz w:val="36"/>
          <w:szCs w:val="36"/>
          <w:rtl/>
        </w:rPr>
        <w:t xml:space="preserve">أجل أقصاه </w:t>
      </w:r>
      <w:r w:rsidR="00CF4B78">
        <w:rPr>
          <w:rFonts w:asciiTheme="majorBidi" w:hAnsiTheme="majorBidi" w:cstheme="majorBidi" w:hint="cs"/>
          <w:b/>
          <w:bCs/>
          <w:color w:val="FF0000"/>
          <w:sz w:val="36"/>
          <w:szCs w:val="36"/>
          <w:rtl/>
        </w:rPr>
        <w:t>19 غشت</w:t>
      </w:r>
      <w:r w:rsidRPr="00FF6B11">
        <w:rPr>
          <w:rFonts w:asciiTheme="majorBidi" w:hAnsiTheme="majorBidi" w:cstheme="majorBidi" w:hint="cs"/>
          <w:b/>
          <w:bCs/>
          <w:color w:val="FF0000"/>
          <w:sz w:val="36"/>
          <w:szCs w:val="36"/>
          <w:rtl/>
        </w:rPr>
        <w:t xml:space="preserve"> </w:t>
      </w:r>
      <w:r w:rsidRPr="00FF6B11">
        <w:rPr>
          <w:rFonts w:asciiTheme="majorBidi" w:hAnsiTheme="majorBidi" w:cstheme="majorBidi"/>
          <w:b/>
          <w:bCs/>
          <w:color w:val="FF0000"/>
          <w:sz w:val="36"/>
          <w:szCs w:val="36"/>
          <w:rtl/>
        </w:rPr>
        <w:t>2022</w:t>
      </w:r>
      <w:r w:rsidR="00B3663A">
        <w:rPr>
          <w:rFonts w:asciiTheme="majorBidi" w:hAnsiTheme="majorBidi" w:cstheme="majorBidi" w:hint="cs"/>
          <w:b/>
          <w:bCs/>
          <w:color w:val="FF0000"/>
          <w:sz w:val="36"/>
          <w:szCs w:val="36"/>
          <w:rtl/>
        </w:rPr>
        <w:t xml:space="preserve"> على الساعة الرابعة و ال</w:t>
      </w:r>
      <w:r w:rsidR="005036CE">
        <w:rPr>
          <w:rFonts w:asciiTheme="majorBidi" w:hAnsiTheme="majorBidi" w:cstheme="majorBidi" w:hint="cs"/>
          <w:b/>
          <w:bCs/>
          <w:color w:val="FF0000"/>
          <w:sz w:val="36"/>
          <w:szCs w:val="36"/>
          <w:rtl/>
        </w:rPr>
        <w:t>نصف بعد الزوال</w:t>
      </w:r>
      <w:r w:rsidR="00FF6B11">
        <w:rPr>
          <w:rFonts w:asciiTheme="majorBidi" w:hAnsiTheme="majorBidi" w:cstheme="majorBidi" w:hint="cs"/>
          <w:b/>
          <w:bCs/>
          <w:color w:val="FF0000"/>
          <w:sz w:val="36"/>
          <w:szCs w:val="36"/>
          <w:rtl/>
        </w:rPr>
        <w:t>.</w:t>
      </w:r>
    </w:p>
    <w:p w:rsidR="00B3663A" w:rsidRDefault="00B3663A" w:rsidP="00B3663A">
      <w:pPr>
        <w:autoSpaceDE w:val="0"/>
        <w:autoSpaceDN w:val="0"/>
        <w:bidi/>
        <w:adjustRightInd w:val="0"/>
        <w:spacing w:before="360" w:after="120"/>
        <w:ind w:left="112"/>
        <w:contextualSpacing/>
        <w:jc w:val="both"/>
        <w:rPr>
          <w:rFonts w:asciiTheme="majorBidi" w:hAnsiTheme="majorBidi" w:cstheme="majorBidi"/>
          <w:b/>
          <w:bCs/>
          <w:color w:val="C00000"/>
          <w:sz w:val="36"/>
          <w:szCs w:val="36"/>
          <w:rtl/>
          <w:lang w:bidi="ar-MA"/>
        </w:rPr>
      </w:pPr>
    </w:p>
    <w:p w:rsidR="00B3663A" w:rsidRDefault="00B3663A" w:rsidP="00B3663A">
      <w:pPr>
        <w:autoSpaceDE w:val="0"/>
        <w:autoSpaceDN w:val="0"/>
        <w:bidi/>
        <w:adjustRightInd w:val="0"/>
        <w:spacing w:before="360" w:after="120"/>
        <w:ind w:left="112"/>
        <w:contextualSpacing/>
        <w:jc w:val="both"/>
        <w:rPr>
          <w:rFonts w:asciiTheme="majorBidi" w:hAnsiTheme="majorBidi" w:cstheme="majorBidi"/>
          <w:b/>
          <w:bCs/>
          <w:color w:val="C00000"/>
          <w:sz w:val="36"/>
          <w:szCs w:val="36"/>
          <w:rtl/>
          <w:lang w:bidi="ar-MA"/>
        </w:rPr>
      </w:pPr>
    </w:p>
    <w:p w:rsidR="00B3663A" w:rsidRDefault="00B3663A" w:rsidP="00B3663A">
      <w:pPr>
        <w:autoSpaceDE w:val="0"/>
        <w:autoSpaceDN w:val="0"/>
        <w:bidi/>
        <w:adjustRightInd w:val="0"/>
        <w:spacing w:before="360" w:after="120"/>
        <w:ind w:left="112"/>
        <w:contextualSpacing/>
        <w:jc w:val="both"/>
        <w:rPr>
          <w:rFonts w:asciiTheme="majorBidi" w:hAnsiTheme="majorBidi" w:cstheme="majorBidi"/>
          <w:b/>
          <w:bCs/>
          <w:color w:val="C00000"/>
          <w:sz w:val="36"/>
          <w:szCs w:val="36"/>
          <w:rtl/>
          <w:lang w:bidi="ar-MA"/>
        </w:rPr>
      </w:pPr>
    </w:p>
    <w:p w:rsidR="00B3663A" w:rsidRDefault="00B3663A" w:rsidP="00B3663A">
      <w:pPr>
        <w:autoSpaceDE w:val="0"/>
        <w:autoSpaceDN w:val="0"/>
        <w:bidi/>
        <w:adjustRightInd w:val="0"/>
        <w:spacing w:before="360" w:after="120"/>
        <w:ind w:left="112"/>
        <w:contextualSpacing/>
        <w:jc w:val="both"/>
        <w:rPr>
          <w:rFonts w:asciiTheme="majorBidi" w:hAnsiTheme="majorBidi" w:cstheme="majorBidi"/>
          <w:b/>
          <w:bCs/>
          <w:color w:val="C00000"/>
          <w:sz w:val="36"/>
          <w:szCs w:val="36"/>
          <w:rtl/>
          <w:lang w:bidi="ar-MA"/>
        </w:rPr>
      </w:pPr>
    </w:p>
    <w:p w:rsidR="00F26475" w:rsidRPr="009F1EEC" w:rsidRDefault="00F56713" w:rsidP="00B3663A">
      <w:pPr>
        <w:autoSpaceDE w:val="0"/>
        <w:autoSpaceDN w:val="0"/>
        <w:bidi/>
        <w:adjustRightInd w:val="0"/>
        <w:spacing w:before="360" w:after="120"/>
        <w:ind w:left="112"/>
        <w:contextualSpacing/>
        <w:jc w:val="both"/>
        <w:rPr>
          <w:rFonts w:asciiTheme="majorBidi" w:hAnsiTheme="majorBidi" w:cstheme="majorBidi"/>
          <w:sz w:val="36"/>
          <w:szCs w:val="36"/>
          <w:rtl/>
        </w:rPr>
      </w:pPr>
      <w:r w:rsidRPr="00F56713">
        <w:rPr>
          <w:rFonts w:asciiTheme="majorBidi" w:hAnsiTheme="majorBidi" w:cstheme="majorBidi"/>
          <w:sz w:val="36"/>
          <w:szCs w:val="36"/>
          <w:rtl/>
        </w:rPr>
        <w:t xml:space="preserve"> </w:t>
      </w:r>
    </w:p>
    <w:p w:rsidR="00ED791E" w:rsidRPr="009F1EEC" w:rsidRDefault="00ED791E" w:rsidP="00CC625B">
      <w:pPr>
        <w:autoSpaceDE w:val="0"/>
        <w:autoSpaceDN w:val="0"/>
        <w:bidi/>
        <w:adjustRightInd w:val="0"/>
        <w:spacing w:before="360" w:after="120"/>
        <w:ind w:left="112"/>
        <w:contextualSpacing/>
        <w:rPr>
          <w:rFonts w:asciiTheme="majorBidi" w:hAnsiTheme="majorBidi" w:cstheme="majorBidi"/>
          <w:b/>
          <w:bCs/>
          <w:sz w:val="36"/>
          <w:szCs w:val="36"/>
          <w:rtl/>
        </w:rPr>
      </w:pPr>
    </w:p>
    <w:p w:rsidR="00A4525F" w:rsidRPr="009F1EEC" w:rsidRDefault="00A4525F" w:rsidP="00CC625B">
      <w:pPr>
        <w:autoSpaceDE w:val="0"/>
        <w:autoSpaceDN w:val="0"/>
        <w:bidi/>
        <w:adjustRightInd w:val="0"/>
        <w:spacing w:before="360" w:after="120"/>
        <w:ind w:left="112"/>
        <w:contextualSpacing/>
        <w:jc w:val="center"/>
        <w:rPr>
          <w:b/>
          <w:bCs/>
          <w:sz w:val="36"/>
          <w:szCs w:val="36"/>
          <w:rtl/>
        </w:rPr>
      </w:pPr>
    </w:p>
    <w:p w:rsidR="008C5AEA" w:rsidRPr="009F1EEC" w:rsidRDefault="008C5AEA" w:rsidP="00FF6B11">
      <w:pPr>
        <w:autoSpaceDE w:val="0"/>
        <w:autoSpaceDN w:val="0"/>
        <w:bidi/>
        <w:adjustRightInd w:val="0"/>
        <w:spacing w:before="360" w:after="120"/>
        <w:contextualSpacing/>
        <w:rPr>
          <w:b/>
          <w:bCs/>
          <w:sz w:val="36"/>
          <w:szCs w:val="36"/>
          <w:rtl/>
        </w:rPr>
      </w:pPr>
    </w:p>
    <w:p w:rsidR="00ED791E" w:rsidRPr="00A03A6C" w:rsidRDefault="00F569F8" w:rsidP="008C5AEA">
      <w:pPr>
        <w:autoSpaceDE w:val="0"/>
        <w:autoSpaceDN w:val="0"/>
        <w:bidi/>
        <w:adjustRightInd w:val="0"/>
        <w:spacing w:before="360" w:after="120"/>
        <w:ind w:left="-568"/>
        <w:contextualSpacing/>
        <w:jc w:val="center"/>
        <w:rPr>
          <w:rFonts w:ascii="Cambria" w:hAnsi="Cambria"/>
          <w:b/>
          <w:bCs/>
          <w:color w:val="FF0000"/>
          <w:sz w:val="52"/>
          <w:szCs w:val="52"/>
          <w:rtl/>
        </w:rPr>
      </w:pPr>
      <w:r w:rsidRPr="00A03A6C">
        <w:rPr>
          <w:rFonts w:ascii="Cambria" w:hAnsi="Cambria"/>
          <w:b/>
          <w:bCs/>
          <w:color w:val="FF0000"/>
          <w:sz w:val="52"/>
          <w:szCs w:val="52"/>
          <w:rtl/>
        </w:rPr>
        <w:t xml:space="preserve">المشاريع ذات </w:t>
      </w:r>
      <w:r w:rsidRPr="00A03A6C">
        <w:rPr>
          <w:rFonts w:ascii="Cambria" w:hAnsi="Cambria" w:hint="cs"/>
          <w:b/>
          <w:bCs/>
          <w:color w:val="FF0000"/>
          <w:sz w:val="52"/>
          <w:szCs w:val="52"/>
          <w:rtl/>
        </w:rPr>
        <w:t>الأولوية</w:t>
      </w:r>
      <w:r w:rsidRPr="00A03A6C">
        <w:rPr>
          <w:rFonts w:ascii="Cambria" w:hAnsi="Cambria"/>
          <w:b/>
          <w:bCs/>
          <w:color w:val="FF0000"/>
          <w:sz w:val="52"/>
          <w:szCs w:val="52"/>
          <w:rtl/>
        </w:rPr>
        <w:t xml:space="preserve"> للدعم حسب </w:t>
      </w:r>
      <w:r w:rsidRPr="00A03A6C">
        <w:rPr>
          <w:rFonts w:ascii="Cambria" w:hAnsi="Cambria" w:hint="cs"/>
          <w:b/>
          <w:bCs/>
          <w:color w:val="FF0000"/>
          <w:sz w:val="52"/>
          <w:szCs w:val="52"/>
          <w:rtl/>
        </w:rPr>
        <w:t>سلاسل</w:t>
      </w:r>
      <w:r w:rsidRPr="00A03A6C">
        <w:rPr>
          <w:rFonts w:ascii="Cambria" w:hAnsi="Cambria"/>
          <w:b/>
          <w:bCs/>
          <w:color w:val="FF0000"/>
          <w:sz w:val="52"/>
          <w:szCs w:val="52"/>
          <w:rtl/>
        </w:rPr>
        <w:t xml:space="preserve"> القيم الواعدة </w:t>
      </w:r>
      <w:r w:rsidRPr="00A03A6C">
        <w:rPr>
          <w:rFonts w:ascii="Cambria" w:hAnsi="Cambria" w:hint="cs"/>
          <w:b/>
          <w:bCs/>
          <w:color w:val="FF0000"/>
          <w:sz w:val="52"/>
          <w:szCs w:val="52"/>
          <w:rtl/>
        </w:rPr>
        <w:t>بإقليم القنيطرة</w:t>
      </w:r>
    </w:p>
    <w:p w:rsidR="00F569F8" w:rsidRPr="009F1EEC" w:rsidRDefault="00F569F8" w:rsidP="00F569F8">
      <w:pPr>
        <w:bidi/>
        <w:rPr>
          <w:rFonts w:asciiTheme="majorBidi" w:hAnsiTheme="majorBidi" w:cstheme="majorBidi"/>
          <w:b/>
          <w:bCs/>
          <w:color w:val="385623" w:themeColor="accent6" w:themeShade="80"/>
          <w:sz w:val="36"/>
          <w:szCs w:val="36"/>
          <w:u w:val="single"/>
        </w:rPr>
      </w:pPr>
      <w:r w:rsidRPr="009F1EEC">
        <w:rPr>
          <w:rFonts w:asciiTheme="majorBidi" w:hAnsiTheme="majorBidi" w:cstheme="majorBidi"/>
          <w:b/>
          <w:bCs/>
          <w:color w:val="385623" w:themeColor="accent6" w:themeShade="80"/>
          <w:sz w:val="36"/>
          <w:szCs w:val="36"/>
          <w:u w:val="single"/>
          <w:rtl/>
        </w:rPr>
        <w:t>الفلاحة:</w:t>
      </w:r>
    </w:p>
    <w:tbl>
      <w:tblPr>
        <w:tblStyle w:val="Grilledutableau"/>
        <w:bidiVisual/>
        <w:tblW w:w="15529" w:type="dxa"/>
        <w:tblLook w:val="04A0" w:firstRow="1" w:lastRow="0" w:firstColumn="1" w:lastColumn="0" w:noHBand="0" w:noVBand="1"/>
      </w:tblPr>
      <w:tblGrid>
        <w:gridCol w:w="2204"/>
        <w:gridCol w:w="13325"/>
      </w:tblGrid>
      <w:tr w:rsidR="00F569F8" w:rsidRPr="009F1EEC" w:rsidTr="00FC5C42">
        <w:trPr>
          <w:trHeight w:val="713"/>
        </w:trPr>
        <w:tc>
          <w:tcPr>
            <w:tcW w:w="2204" w:type="dxa"/>
          </w:tcPr>
          <w:p w:rsidR="00F569F8" w:rsidRPr="009F1EEC" w:rsidRDefault="00F569F8" w:rsidP="00FF6B11">
            <w:pPr>
              <w:bidi/>
              <w:rPr>
                <w:rFonts w:asciiTheme="majorBidi" w:hAnsiTheme="majorBidi" w:cstheme="majorBidi"/>
                <w:sz w:val="36"/>
                <w:szCs w:val="36"/>
                <w:rtl/>
              </w:rPr>
            </w:pPr>
            <w:r w:rsidRPr="009F1EEC">
              <w:rPr>
                <w:rFonts w:asciiTheme="majorBidi" w:hAnsiTheme="majorBidi" w:cstheme="majorBidi"/>
                <w:sz w:val="36"/>
                <w:szCs w:val="36"/>
                <w:rtl/>
              </w:rPr>
              <w:t>القطاني</w:t>
            </w:r>
          </w:p>
        </w:tc>
        <w:tc>
          <w:tcPr>
            <w:tcW w:w="13325" w:type="dxa"/>
          </w:tcPr>
          <w:p w:rsidR="00F569F8" w:rsidRPr="009F1EEC" w:rsidRDefault="00A36816" w:rsidP="006611B2">
            <w:pPr>
              <w:pStyle w:val="Paragraphedeliste"/>
              <w:numPr>
                <w:ilvl w:val="0"/>
                <w:numId w:val="23"/>
              </w:numPr>
              <w:bidi/>
              <w:spacing w:after="0" w:line="240" w:lineRule="auto"/>
              <w:ind w:left="310" w:hanging="142"/>
              <w:rPr>
                <w:rFonts w:asciiTheme="majorBidi" w:hAnsiTheme="majorBidi" w:cstheme="majorBidi"/>
                <w:sz w:val="36"/>
                <w:szCs w:val="36"/>
              </w:rPr>
            </w:pPr>
            <w:r w:rsidRPr="009F1EEC">
              <w:rPr>
                <w:rFonts w:asciiTheme="majorBidi" w:hAnsiTheme="majorBidi" w:cstheme="majorBidi" w:hint="cs"/>
                <w:sz w:val="36"/>
                <w:szCs w:val="36"/>
                <w:rtl/>
                <w:lang w:bidi="ar-MA"/>
              </w:rPr>
              <w:t>إ</w:t>
            </w:r>
            <w:r w:rsidR="006611B2" w:rsidRPr="009F1EEC">
              <w:rPr>
                <w:rFonts w:asciiTheme="majorBidi" w:hAnsiTheme="majorBidi" w:cstheme="majorBidi" w:hint="cs"/>
                <w:sz w:val="36"/>
                <w:szCs w:val="36"/>
                <w:rtl/>
                <w:lang w:bidi="ar-MA"/>
              </w:rPr>
              <w:t>حداث وتهيئة</w:t>
            </w:r>
            <w:r w:rsidR="00F569F8" w:rsidRPr="009F1EEC">
              <w:rPr>
                <w:rFonts w:asciiTheme="majorBidi" w:hAnsiTheme="majorBidi" w:cstheme="majorBidi"/>
                <w:sz w:val="36"/>
                <w:szCs w:val="36"/>
                <w:rtl/>
              </w:rPr>
              <w:t xml:space="preserve"> وحدة لتلفيف وتسويق القطاني والمنتجات </w:t>
            </w:r>
            <w:r w:rsidR="006611B2" w:rsidRPr="009F1EEC">
              <w:rPr>
                <w:rFonts w:asciiTheme="majorBidi" w:hAnsiTheme="majorBidi" w:cstheme="majorBidi" w:hint="cs"/>
                <w:sz w:val="36"/>
                <w:szCs w:val="36"/>
                <w:rtl/>
              </w:rPr>
              <w:t>المشتقة</w:t>
            </w:r>
            <w:r w:rsidR="00F569F8" w:rsidRPr="009F1EEC">
              <w:rPr>
                <w:rFonts w:asciiTheme="majorBidi" w:hAnsiTheme="majorBidi" w:cstheme="majorBidi"/>
                <w:sz w:val="36"/>
                <w:szCs w:val="36"/>
                <w:rtl/>
              </w:rPr>
              <w:t xml:space="preserve"> منها</w:t>
            </w:r>
            <w:r w:rsidR="00F569F8" w:rsidRPr="009F1EEC">
              <w:rPr>
                <w:rFonts w:asciiTheme="majorBidi" w:hAnsiTheme="majorBidi" w:cstheme="majorBidi" w:hint="cs"/>
                <w:sz w:val="36"/>
                <w:szCs w:val="36"/>
                <w:rtl/>
              </w:rPr>
              <w:t>.</w:t>
            </w:r>
          </w:p>
          <w:p w:rsidR="00F569F8" w:rsidRPr="009F1EEC" w:rsidRDefault="00F569F8" w:rsidP="006611B2">
            <w:pPr>
              <w:pStyle w:val="Paragraphedeliste"/>
              <w:numPr>
                <w:ilvl w:val="0"/>
                <w:numId w:val="23"/>
              </w:numPr>
              <w:bidi/>
              <w:spacing w:after="0" w:line="240" w:lineRule="auto"/>
              <w:ind w:left="310" w:hanging="142"/>
              <w:rPr>
                <w:rFonts w:asciiTheme="majorBidi" w:hAnsiTheme="majorBidi" w:cstheme="majorBidi"/>
                <w:sz w:val="36"/>
                <w:szCs w:val="36"/>
                <w:rtl/>
              </w:rPr>
            </w:pPr>
            <w:r w:rsidRPr="009F1EEC">
              <w:rPr>
                <w:rFonts w:asciiTheme="majorBidi" w:hAnsiTheme="majorBidi" w:cstheme="majorBidi"/>
                <w:sz w:val="36"/>
                <w:szCs w:val="36"/>
                <w:rtl/>
              </w:rPr>
              <w:t xml:space="preserve">اقتناء معدات لفرز ومعايرة وتنقية </w:t>
            </w:r>
            <w:r w:rsidR="006611B2" w:rsidRPr="009F1EEC">
              <w:rPr>
                <w:rFonts w:asciiTheme="majorBidi" w:hAnsiTheme="majorBidi" w:cstheme="majorBidi" w:hint="cs"/>
                <w:sz w:val="36"/>
                <w:szCs w:val="36"/>
                <w:rtl/>
              </w:rPr>
              <w:t xml:space="preserve">وتلفيف </w:t>
            </w:r>
            <w:r w:rsidRPr="009F1EEC">
              <w:rPr>
                <w:rFonts w:asciiTheme="majorBidi" w:hAnsiTheme="majorBidi" w:cstheme="majorBidi"/>
                <w:sz w:val="36"/>
                <w:szCs w:val="36"/>
                <w:rtl/>
              </w:rPr>
              <w:t>وتخزين القطاني</w:t>
            </w:r>
            <w:r w:rsidR="00D37F09" w:rsidRPr="009F1EEC">
              <w:rPr>
                <w:rFonts w:asciiTheme="majorBidi" w:hAnsiTheme="majorBidi" w:cstheme="majorBidi" w:hint="cs"/>
                <w:sz w:val="36"/>
                <w:szCs w:val="36"/>
                <w:rtl/>
              </w:rPr>
              <w:t>.</w:t>
            </w:r>
          </w:p>
        </w:tc>
      </w:tr>
      <w:tr w:rsidR="00F569F8" w:rsidRPr="009F1EEC" w:rsidTr="00FC5C42">
        <w:trPr>
          <w:trHeight w:val="850"/>
        </w:trPr>
        <w:tc>
          <w:tcPr>
            <w:tcW w:w="2204" w:type="dxa"/>
          </w:tcPr>
          <w:p w:rsidR="00F569F8" w:rsidRPr="009F1EEC" w:rsidRDefault="00F569F8" w:rsidP="00FF6B11">
            <w:pPr>
              <w:bidi/>
              <w:rPr>
                <w:rFonts w:asciiTheme="majorBidi" w:hAnsiTheme="majorBidi" w:cstheme="majorBidi"/>
                <w:sz w:val="36"/>
                <w:szCs w:val="36"/>
                <w:rtl/>
              </w:rPr>
            </w:pPr>
            <w:r w:rsidRPr="009F1EEC">
              <w:rPr>
                <w:rFonts w:asciiTheme="majorBidi" w:hAnsiTheme="majorBidi" w:cstheme="majorBidi"/>
                <w:sz w:val="36"/>
                <w:szCs w:val="36"/>
                <w:rtl/>
              </w:rPr>
              <w:t>الخضروات</w:t>
            </w:r>
          </w:p>
          <w:p w:rsidR="00F569F8" w:rsidRPr="009F1EEC" w:rsidRDefault="00F569F8" w:rsidP="008B12DF">
            <w:pPr>
              <w:bidi/>
              <w:rPr>
                <w:rFonts w:asciiTheme="majorBidi" w:hAnsiTheme="majorBidi" w:cstheme="majorBidi"/>
                <w:sz w:val="36"/>
                <w:szCs w:val="36"/>
                <w:rtl/>
              </w:rPr>
            </w:pPr>
          </w:p>
        </w:tc>
        <w:tc>
          <w:tcPr>
            <w:tcW w:w="13325" w:type="dxa"/>
          </w:tcPr>
          <w:p w:rsidR="00F569F8" w:rsidRPr="009F1EEC" w:rsidRDefault="006611B2" w:rsidP="00F569F8">
            <w:pPr>
              <w:pStyle w:val="Paragraphedeliste"/>
              <w:numPr>
                <w:ilvl w:val="0"/>
                <w:numId w:val="23"/>
              </w:numPr>
              <w:bidi/>
              <w:spacing w:after="0" w:line="240" w:lineRule="auto"/>
              <w:ind w:left="310" w:hanging="142"/>
              <w:rPr>
                <w:rFonts w:asciiTheme="majorBidi" w:hAnsiTheme="majorBidi" w:cstheme="majorBidi"/>
                <w:sz w:val="36"/>
                <w:szCs w:val="36"/>
              </w:rPr>
            </w:pPr>
            <w:r w:rsidRPr="009F1EEC">
              <w:rPr>
                <w:rFonts w:asciiTheme="majorBidi" w:hAnsiTheme="majorBidi" w:cstheme="majorBidi" w:hint="cs"/>
                <w:sz w:val="36"/>
                <w:szCs w:val="36"/>
                <w:rtl/>
              </w:rPr>
              <w:t xml:space="preserve">تهيئة </w:t>
            </w:r>
            <w:r w:rsidR="00F569F8" w:rsidRPr="009F1EEC">
              <w:rPr>
                <w:rFonts w:asciiTheme="majorBidi" w:hAnsiTheme="majorBidi" w:cstheme="majorBidi"/>
                <w:sz w:val="36"/>
                <w:szCs w:val="36"/>
                <w:rtl/>
              </w:rPr>
              <w:t>وحدات مبردة لتخزين البطاطس</w:t>
            </w:r>
            <w:r w:rsidR="00F569F8" w:rsidRPr="009F1EEC">
              <w:rPr>
                <w:rFonts w:asciiTheme="majorBidi" w:hAnsiTheme="majorBidi" w:cstheme="majorBidi" w:hint="cs"/>
                <w:sz w:val="36"/>
                <w:szCs w:val="36"/>
                <w:rtl/>
              </w:rPr>
              <w:t>.</w:t>
            </w:r>
          </w:p>
          <w:p w:rsidR="00F569F8" w:rsidRPr="009F1EEC" w:rsidRDefault="00F569F8" w:rsidP="00F569F8">
            <w:pPr>
              <w:pStyle w:val="Paragraphedeliste"/>
              <w:numPr>
                <w:ilvl w:val="0"/>
                <w:numId w:val="23"/>
              </w:numPr>
              <w:bidi/>
              <w:spacing w:after="0" w:line="240" w:lineRule="auto"/>
              <w:ind w:left="310" w:hanging="142"/>
              <w:rPr>
                <w:rFonts w:asciiTheme="majorBidi" w:hAnsiTheme="majorBidi" w:cstheme="majorBidi"/>
                <w:sz w:val="36"/>
                <w:szCs w:val="36"/>
              </w:rPr>
            </w:pPr>
            <w:r w:rsidRPr="009F1EEC">
              <w:rPr>
                <w:rFonts w:asciiTheme="majorBidi" w:hAnsiTheme="majorBidi" w:cstheme="majorBidi"/>
                <w:sz w:val="36"/>
                <w:szCs w:val="36"/>
                <w:rtl/>
              </w:rPr>
              <w:t>تلفيف الخضر الطرية من أجل تسويقها عن طريق خدمة التوصيل "قفة الخضر"</w:t>
            </w:r>
            <w:r w:rsidRPr="009F1EEC">
              <w:rPr>
                <w:rFonts w:asciiTheme="majorBidi" w:hAnsiTheme="majorBidi" w:cstheme="majorBidi" w:hint="cs"/>
                <w:sz w:val="36"/>
                <w:szCs w:val="36"/>
                <w:rtl/>
              </w:rPr>
              <w:t>.</w:t>
            </w:r>
          </w:p>
          <w:p w:rsidR="00F569F8" w:rsidRPr="009F1EEC" w:rsidRDefault="00F569F8" w:rsidP="001700D3">
            <w:pPr>
              <w:pStyle w:val="Paragraphedeliste"/>
              <w:numPr>
                <w:ilvl w:val="0"/>
                <w:numId w:val="23"/>
              </w:numPr>
              <w:bidi/>
              <w:spacing w:after="0" w:line="240" w:lineRule="auto"/>
              <w:ind w:left="310" w:hanging="142"/>
              <w:rPr>
                <w:rFonts w:asciiTheme="majorBidi" w:hAnsiTheme="majorBidi" w:cstheme="majorBidi"/>
                <w:sz w:val="36"/>
                <w:szCs w:val="36"/>
                <w:rtl/>
              </w:rPr>
            </w:pPr>
            <w:r w:rsidRPr="009F1EEC">
              <w:rPr>
                <w:rFonts w:asciiTheme="majorBidi" w:hAnsiTheme="majorBidi" w:cstheme="majorBidi"/>
                <w:sz w:val="36"/>
                <w:szCs w:val="36"/>
                <w:rtl/>
              </w:rPr>
              <w:t>تحضيرات غذائية للأطفال (</w:t>
            </w:r>
            <w:r w:rsidRPr="009F1EEC">
              <w:rPr>
                <w:rFonts w:asciiTheme="majorBidi" w:hAnsiTheme="majorBidi" w:cstheme="majorBidi"/>
                <w:sz w:val="36"/>
                <w:szCs w:val="36"/>
              </w:rPr>
              <w:t>compote</w:t>
            </w:r>
            <w:r w:rsidRPr="009F1EEC">
              <w:rPr>
                <w:rFonts w:asciiTheme="majorBidi" w:hAnsiTheme="majorBidi" w:cstheme="majorBidi"/>
                <w:sz w:val="36"/>
                <w:szCs w:val="36"/>
                <w:rtl/>
                <w:lang w:bidi="ar-MA"/>
              </w:rPr>
              <w:t>)</w:t>
            </w:r>
            <w:r w:rsidRPr="009F1EEC">
              <w:rPr>
                <w:rFonts w:asciiTheme="majorBidi" w:hAnsiTheme="majorBidi" w:cstheme="majorBidi" w:hint="cs"/>
                <w:sz w:val="36"/>
                <w:szCs w:val="36"/>
                <w:rtl/>
                <w:lang w:bidi="ar-MA"/>
              </w:rPr>
              <w:t>.</w:t>
            </w:r>
          </w:p>
        </w:tc>
      </w:tr>
      <w:tr w:rsidR="00F569F8" w:rsidRPr="009F1EEC" w:rsidTr="00FC5C42">
        <w:trPr>
          <w:trHeight w:val="649"/>
        </w:trPr>
        <w:tc>
          <w:tcPr>
            <w:tcW w:w="2204" w:type="dxa"/>
          </w:tcPr>
          <w:p w:rsidR="00F569F8" w:rsidRPr="009F1EEC" w:rsidRDefault="00F569F8" w:rsidP="00FF6B11">
            <w:pPr>
              <w:bidi/>
              <w:spacing w:after="0"/>
              <w:rPr>
                <w:rFonts w:asciiTheme="majorBidi" w:hAnsiTheme="majorBidi" w:cstheme="majorBidi"/>
                <w:sz w:val="36"/>
                <w:szCs w:val="36"/>
                <w:rtl/>
              </w:rPr>
            </w:pPr>
            <w:r w:rsidRPr="009F1EEC">
              <w:rPr>
                <w:rFonts w:asciiTheme="majorBidi" w:hAnsiTheme="majorBidi" w:cstheme="majorBidi"/>
                <w:sz w:val="36"/>
                <w:szCs w:val="36"/>
                <w:rtl/>
              </w:rPr>
              <w:t>الفول السوداني</w:t>
            </w:r>
          </w:p>
        </w:tc>
        <w:tc>
          <w:tcPr>
            <w:tcW w:w="13325" w:type="dxa"/>
          </w:tcPr>
          <w:p w:rsidR="00F569F8" w:rsidRPr="009F1EEC" w:rsidRDefault="00F569F8" w:rsidP="00F569F8">
            <w:pPr>
              <w:pStyle w:val="Paragraphedeliste"/>
              <w:numPr>
                <w:ilvl w:val="0"/>
                <w:numId w:val="23"/>
              </w:numPr>
              <w:bidi/>
              <w:spacing w:after="0" w:line="240" w:lineRule="auto"/>
              <w:ind w:left="310" w:hanging="142"/>
              <w:rPr>
                <w:rFonts w:asciiTheme="majorBidi" w:hAnsiTheme="majorBidi" w:cstheme="majorBidi"/>
                <w:sz w:val="36"/>
                <w:szCs w:val="36"/>
              </w:rPr>
            </w:pPr>
            <w:r w:rsidRPr="009F1EEC">
              <w:rPr>
                <w:rFonts w:asciiTheme="majorBidi" w:hAnsiTheme="majorBidi" w:cstheme="majorBidi"/>
                <w:sz w:val="36"/>
                <w:szCs w:val="36"/>
                <w:rtl/>
              </w:rPr>
              <w:t>إنتاج زبدة الفول السودان</w:t>
            </w:r>
            <w:r w:rsidR="00D37F09" w:rsidRPr="009F1EEC">
              <w:rPr>
                <w:rFonts w:asciiTheme="majorBidi" w:hAnsiTheme="majorBidi" w:cstheme="majorBidi" w:hint="cs"/>
                <w:sz w:val="36"/>
                <w:szCs w:val="36"/>
                <w:rtl/>
              </w:rPr>
              <w:t>ي</w:t>
            </w:r>
            <w:r w:rsidRPr="009F1EEC">
              <w:rPr>
                <w:rFonts w:asciiTheme="majorBidi" w:hAnsiTheme="majorBidi" w:cstheme="majorBidi"/>
                <w:sz w:val="36"/>
                <w:szCs w:val="36"/>
                <w:rtl/>
              </w:rPr>
              <w:t>:اقتناء آليات لطحن، تعليب وتسويق المنتجات</w:t>
            </w:r>
            <w:r w:rsidRPr="009F1EEC">
              <w:rPr>
                <w:rFonts w:asciiTheme="majorBidi" w:hAnsiTheme="majorBidi" w:cstheme="majorBidi" w:hint="cs"/>
                <w:sz w:val="36"/>
                <w:szCs w:val="36"/>
                <w:rtl/>
              </w:rPr>
              <w:t>.</w:t>
            </w:r>
          </w:p>
          <w:p w:rsidR="00D37F09" w:rsidRPr="009F1EEC" w:rsidRDefault="00D37F09" w:rsidP="00D37F09">
            <w:pPr>
              <w:pStyle w:val="Paragraphedeliste"/>
              <w:numPr>
                <w:ilvl w:val="0"/>
                <w:numId w:val="23"/>
              </w:numPr>
              <w:bidi/>
              <w:spacing w:after="0" w:line="240" w:lineRule="auto"/>
              <w:ind w:left="310" w:hanging="142"/>
              <w:rPr>
                <w:rFonts w:asciiTheme="majorBidi" w:hAnsiTheme="majorBidi" w:cstheme="majorBidi"/>
                <w:sz w:val="36"/>
                <w:szCs w:val="36"/>
              </w:rPr>
            </w:pPr>
            <w:r w:rsidRPr="009F1EEC">
              <w:rPr>
                <w:rFonts w:asciiTheme="majorBidi" w:hAnsiTheme="majorBidi" w:cstheme="majorBidi" w:hint="cs"/>
                <w:sz w:val="36"/>
                <w:szCs w:val="36"/>
                <w:rtl/>
              </w:rPr>
              <w:t>تثمين الفول السوداني: اليات الفرز والتحميص ...)</w:t>
            </w:r>
          </w:p>
          <w:p w:rsidR="00F569F8" w:rsidRPr="009F1EEC" w:rsidRDefault="00F569F8" w:rsidP="00F569F8">
            <w:pPr>
              <w:pStyle w:val="Paragraphedeliste"/>
              <w:numPr>
                <w:ilvl w:val="0"/>
                <w:numId w:val="23"/>
              </w:numPr>
              <w:bidi/>
              <w:spacing w:after="0" w:line="240" w:lineRule="auto"/>
              <w:ind w:left="310" w:hanging="142"/>
              <w:rPr>
                <w:rFonts w:asciiTheme="majorBidi" w:hAnsiTheme="majorBidi" w:cstheme="majorBidi"/>
                <w:sz w:val="36"/>
                <w:szCs w:val="36"/>
                <w:rtl/>
              </w:rPr>
            </w:pPr>
            <w:r w:rsidRPr="009F1EEC">
              <w:rPr>
                <w:rFonts w:asciiTheme="majorBidi" w:hAnsiTheme="majorBidi" w:cstheme="majorBidi"/>
                <w:sz w:val="36"/>
                <w:szCs w:val="36"/>
                <w:rtl/>
              </w:rPr>
              <w:t>انتاج مواد تجميل مستخرجة من بقايا الفول السوداني</w:t>
            </w:r>
            <w:r w:rsidRPr="009F1EEC">
              <w:rPr>
                <w:rFonts w:asciiTheme="majorBidi" w:hAnsiTheme="majorBidi" w:cstheme="majorBidi" w:hint="cs"/>
                <w:sz w:val="36"/>
                <w:szCs w:val="36"/>
                <w:rtl/>
              </w:rPr>
              <w:t>.</w:t>
            </w:r>
          </w:p>
        </w:tc>
      </w:tr>
      <w:tr w:rsidR="00F569F8" w:rsidRPr="009F1EEC" w:rsidTr="00FC5C42">
        <w:tc>
          <w:tcPr>
            <w:tcW w:w="2204" w:type="dxa"/>
          </w:tcPr>
          <w:p w:rsidR="00F569F8" w:rsidRPr="009F1EEC" w:rsidRDefault="00F569F8" w:rsidP="00FF6B11">
            <w:pPr>
              <w:bidi/>
              <w:rPr>
                <w:rFonts w:asciiTheme="majorBidi" w:hAnsiTheme="majorBidi" w:cstheme="majorBidi"/>
                <w:sz w:val="36"/>
                <w:szCs w:val="36"/>
                <w:rtl/>
              </w:rPr>
            </w:pPr>
            <w:r w:rsidRPr="009F1EEC">
              <w:rPr>
                <w:rFonts w:asciiTheme="majorBidi" w:hAnsiTheme="majorBidi" w:cstheme="majorBidi"/>
                <w:sz w:val="36"/>
                <w:szCs w:val="36"/>
                <w:rtl/>
              </w:rPr>
              <w:t>العسل</w:t>
            </w:r>
          </w:p>
          <w:p w:rsidR="00F569F8" w:rsidRPr="009F1EEC" w:rsidRDefault="00F569F8" w:rsidP="008B12DF">
            <w:pPr>
              <w:bidi/>
              <w:rPr>
                <w:rFonts w:asciiTheme="majorBidi" w:hAnsiTheme="majorBidi" w:cstheme="majorBidi"/>
                <w:sz w:val="36"/>
                <w:szCs w:val="36"/>
                <w:rtl/>
              </w:rPr>
            </w:pPr>
          </w:p>
        </w:tc>
        <w:tc>
          <w:tcPr>
            <w:tcW w:w="13325" w:type="dxa"/>
          </w:tcPr>
          <w:p w:rsidR="00AF76B4" w:rsidRPr="009F1EEC" w:rsidRDefault="00F569F8" w:rsidP="00F569F8">
            <w:pPr>
              <w:pStyle w:val="Paragraphedeliste"/>
              <w:numPr>
                <w:ilvl w:val="0"/>
                <w:numId w:val="23"/>
              </w:numPr>
              <w:bidi/>
              <w:spacing w:after="0" w:line="240" w:lineRule="auto"/>
              <w:ind w:left="310" w:hanging="142"/>
              <w:rPr>
                <w:rFonts w:asciiTheme="majorBidi" w:hAnsiTheme="majorBidi" w:cstheme="majorBidi"/>
                <w:sz w:val="36"/>
                <w:szCs w:val="36"/>
              </w:rPr>
            </w:pPr>
            <w:r w:rsidRPr="009F1EEC">
              <w:rPr>
                <w:rFonts w:asciiTheme="majorBidi" w:hAnsiTheme="majorBidi" w:cstheme="majorBidi"/>
                <w:sz w:val="36"/>
                <w:szCs w:val="36"/>
                <w:rtl/>
              </w:rPr>
              <w:t xml:space="preserve">تجهيز مركز للتزويد الجماعي للمواد الأولية </w:t>
            </w:r>
            <w:r w:rsidRPr="009F1EEC">
              <w:rPr>
                <w:rFonts w:asciiTheme="majorBidi" w:hAnsiTheme="majorBidi" w:cstheme="majorBidi" w:hint="cs"/>
                <w:sz w:val="36"/>
                <w:szCs w:val="36"/>
                <w:rtl/>
              </w:rPr>
              <w:t>لإنتاج</w:t>
            </w:r>
            <w:r w:rsidRPr="009F1EEC">
              <w:rPr>
                <w:rFonts w:asciiTheme="majorBidi" w:hAnsiTheme="majorBidi" w:cstheme="majorBidi"/>
                <w:sz w:val="36"/>
                <w:szCs w:val="36"/>
                <w:rtl/>
              </w:rPr>
              <w:t xml:space="preserve"> العسل،تخزين الشمع والحاضنات، الترحال والحراسة الجماعية.</w:t>
            </w:r>
          </w:p>
          <w:p w:rsidR="00F569F8" w:rsidRPr="009F1EEC" w:rsidRDefault="00AF76B4" w:rsidP="00AF76B4">
            <w:pPr>
              <w:pStyle w:val="Paragraphedeliste"/>
              <w:numPr>
                <w:ilvl w:val="0"/>
                <w:numId w:val="23"/>
              </w:numPr>
              <w:bidi/>
              <w:spacing w:after="0" w:line="240" w:lineRule="auto"/>
              <w:ind w:left="310" w:hanging="142"/>
              <w:rPr>
                <w:rFonts w:asciiTheme="majorBidi" w:hAnsiTheme="majorBidi" w:cstheme="majorBidi"/>
                <w:sz w:val="36"/>
                <w:szCs w:val="36"/>
              </w:rPr>
            </w:pPr>
            <w:r w:rsidRPr="009F1EEC">
              <w:rPr>
                <w:rFonts w:asciiTheme="majorBidi" w:hAnsiTheme="majorBidi" w:cstheme="majorBidi" w:hint="cs"/>
                <w:sz w:val="36"/>
                <w:szCs w:val="36"/>
                <w:rtl/>
              </w:rPr>
              <w:t>تجهيز مركزل</w:t>
            </w:r>
            <w:r w:rsidRPr="009F1EEC">
              <w:rPr>
                <w:rFonts w:asciiTheme="majorBidi" w:hAnsiTheme="majorBidi" w:cstheme="majorBidi"/>
                <w:sz w:val="36"/>
                <w:szCs w:val="36"/>
                <w:rtl/>
              </w:rPr>
              <w:t>تربية ملكات النحل</w:t>
            </w:r>
            <w:r w:rsidRPr="009F1EEC">
              <w:rPr>
                <w:rFonts w:asciiTheme="majorBidi" w:hAnsiTheme="majorBidi" w:cstheme="majorBidi" w:hint="cs"/>
                <w:sz w:val="36"/>
                <w:szCs w:val="36"/>
                <w:rtl/>
              </w:rPr>
              <w:t>.</w:t>
            </w:r>
          </w:p>
          <w:p w:rsidR="00F569F8" w:rsidRPr="009F1EEC" w:rsidRDefault="00AF76B4" w:rsidP="00AF76B4">
            <w:pPr>
              <w:pStyle w:val="Paragraphedeliste"/>
              <w:numPr>
                <w:ilvl w:val="0"/>
                <w:numId w:val="23"/>
              </w:numPr>
              <w:bidi/>
              <w:spacing w:after="0" w:line="240" w:lineRule="auto"/>
              <w:ind w:left="310" w:hanging="142"/>
              <w:rPr>
                <w:rFonts w:asciiTheme="majorBidi" w:hAnsiTheme="majorBidi" w:cstheme="majorBidi"/>
                <w:sz w:val="36"/>
                <w:szCs w:val="36"/>
              </w:rPr>
            </w:pPr>
            <w:r w:rsidRPr="009F1EEC">
              <w:rPr>
                <w:rFonts w:asciiTheme="majorBidi" w:hAnsiTheme="majorBidi" w:cstheme="majorBidi" w:hint="cs"/>
                <w:sz w:val="36"/>
                <w:szCs w:val="36"/>
                <w:rtl/>
                <w:lang w:bidi="ar-MA"/>
              </w:rPr>
              <w:t xml:space="preserve">تثمين منتوجات خلايا النحل </w:t>
            </w:r>
          </w:p>
          <w:p w:rsidR="00F569F8" w:rsidRPr="009F1EEC" w:rsidRDefault="00F569F8" w:rsidP="00F569F8">
            <w:pPr>
              <w:pStyle w:val="Paragraphedeliste"/>
              <w:numPr>
                <w:ilvl w:val="0"/>
                <w:numId w:val="23"/>
              </w:numPr>
              <w:bidi/>
              <w:spacing w:after="0" w:line="240" w:lineRule="auto"/>
              <w:ind w:left="310" w:hanging="142"/>
              <w:rPr>
                <w:rFonts w:asciiTheme="majorBidi" w:hAnsiTheme="majorBidi" w:cstheme="majorBidi"/>
                <w:sz w:val="36"/>
                <w:szCs w:val="36"/>
                <w:rtl/>
              </w:rPr>
            </w:pPr>
            <w:r w:rsidRPr="009F1EEC">
              <w:rPr>
                <w:rFonts w:asciiTheme="majorBidi" w:hAnsiTheme="majorBidi" w:cstheme="majorBidi"/>
                <w:sz w:val="36"/>
                <w:szCs w:val="36"/>
                <w:rtl/>
              </w:rPr>
              <w:t>إنتاج مكملات غذائية اعتمادا على حبوب اللقاح</w:t>
            </w:r>
            <w:r w:rsidRPr="009F1EEC">
              <w:rPr>
                <w:rFonts w:asciiTheme="majorBidi" w:hAnsiTheme="majorBidi" w:cstheme="majorBidi" w:hint="cs"/>
                <w:sz w:val="36"/>
                <w:szCs w:val="36"/>
                <w:rtl/>
              </w:rPr>
              <w:t>.</w:t>
            </w:r>
          </w:p>
        </w:tc>
      </w:tr>
      <w:tr w:rsidR="00F569F8" w:rsidRPr="009F1EEC" w:rsidTr="00FC5C42">
        <w:trPr>
          <w:trHeight w:val="954"/>
        </w:trPr>
        <w:tc>
          <w:tcPr>
            <w:tcW w:w="2204" w:type="dxa"/>
          </w:tcPr>
          <w:p w:rsidR="00F569F8" w:rsidRPr="009F1EEC" w:rsidRDefault="00F569F8" w:rsidP="00FF6B11">
            <w:pPr>
              <w:bidi/>
              <w:rPr>
                <w:rFonts w:asciiTheme="majorBidi" w:hAnsiTheme="majorBidi" w:cstheme="majorBidi"/>
                <w:sz w:val="36"/>
                <w:szCs w:val="36"/>
                <w:rtl/>
              </w:rPr>
            </w:pPr>
            <w:r w:rsidRPr="009F1EEC">
              <w:rPr>
                <w:rFonts w:asciiTheme="majorBidi" w:hAnsiTheme="majorBidi" w:cstheme="majorBidi"/>
                <w:sz w:val="36"/>
                <w:szCs w:val="36"/>
                <w:rtl/>
              </w:rPr>
              <w:t>الحليب ومشتقاته</w:t>
            </w:r>
          </w:p>
        </w:tc>
        <w:tc>
          <w:tcPr>
            <w:tcW w:w="13325" w:type="dxa"/>
          </w:tcPr>
          <w:p w:rsidR="00F569F8" w:rsidRPr="009F1EEC" w:rsidRDefault="00AF76B4" w:rsidP="00F569F8">
            <w:pPr>
              <w:pStyle w:val="Paragraphedeliste"/>
              <w:numPr>
                <w:ilvl w:val="0"/>
                <w:numId w:val="23"/>
              </w:numPr>
              <w:bidi/>
              <w:spacing w:after="0" w:line="240" w:lineRule="auto"/>
              <w:ind w:left="360" w:hanging="192"/>
              <w:rPr>
                <w:rFonts w:asciiTheme="majorBidi" w:hAnsiTheme="majorBidi" w:cstheme="majorBidi"/>
                <w:sz w:val="36"/>
                <w:szCs w:val="36"/>
              </w:rPr>
            </w:pPr>
            <w:r w:rsidRPr="009F1EEC">
              <w:rPr>
                <w:rFonts w:asciiTheme="majorBidi" w:hAnsiTheme="majorBidi" w:cstheme="majorBidi" w:hint="cs"/>
                <w:sz w:val="36"/>
                <w:szCs w:val="36"/>
                <w:rtl/>
              </w:rPr>
              <w:t>تهيئة و</w:t>
            </w:r>
            <w:r w:rsidR="00F569F8" w:rsidRPr="009F1EEC">
              <w:rPr>
                <w:rFonts w:asciiTheme="majorBidi" w:hAnsiTheme="majorBidi" w:cstheme="majorBidi"/>
                <w:sz w:val="36"/>
                <w:szCs w:val="36"/>
                <w:rtl/>
              </w:rPr>
              <w:t xml:space="preserve">تجهيز وحدة </w:t>
            </w:r>
            <w:r w:rsidR="00F569F8" w:rsidRPr="009F1EEC">
              <w:rPr>
                <w:rFonts w:asciiTheme="majorBidi" w:hAnsiTheme="majorBidi" w:cstheme="majorBidi" w:hint="cs"/>
                <w:sz w:val="36"/>
                <w:szCs w:val="36"/>
                <w:rtl/>
              </w:rPr>
              <w:t>لإنتاج مختلفأنواع</w:t>
            </w:r>
            <w:r w:rsidR="00F569F8" w:rsidRPr="009F1EEC">
              <w:rPr>
                <w:rFonts w:asciiTheme="majorBidi" w:hAnsiTheme="majorBidi" w:cstheme="majorBidi"/>
                <w:sz w:val="36"/>
                <w:szCs w:val="36"/>
                <w:rtl/>
              </w:rPr>
              <w:t xml:space="preserve"> الجبن والسمن</w:t>
            </w:r>
            <w:r w:rsidR="00F569F8" w:rsidRPr="009F1EEC">
              <w:rPr>
                <w:rFonts w:asciiTheme="majorBidi" w:hAnsiTheme="majorBidi" w:cstheme="majorBidi" w:hint="cs"/>
                <w:sz w:val="36"/>
                <w:szCs w:val="36"/>
                <w:rtl/>
              </w:rPr>
              <w:t>.</w:t>
            </w:r>
          </w:p>
          <w:p w:rsidR="00F569F8" w:rsidRPr="009F1EEC" w:rsidRDefault="00AF76B4" w:rsidP="00AF76B4">
            <w:pPr>
              <w:pStyle w:val="Paragraphedeliste"/>
              <w:numPr>
                <w:ilvl w:val="0"/>
                <w:numId w:val="23"/>
              </w:numPr>
              <w:bidi/>
              <w:spacing w:after="0" w:line="240" w:lineRule="auto"/>
              <w:ind w:left="360" w:hanging="192"/>
              <w:rPr>
                <w:rFonts w:asciiTheme="majorBidi" w:hAnsiTheme="majorBidi" w:cstheme="majorBidi"/>
                <w:sz w:val="36"/>
                <w:szCs w:val="36"/>
              </w:rPr>
            </w:pPr>
            <w:r w:rsidRPr="009F1EEC">
              <w:rPr>
                <w:rFonts w:asciiTheme="majorBidi" w:hAnsiTheme="majorBidi" w:cstheme="majorBidi" w:hint="cs"/>
                <w:sz w:val="36"/>
                <w:szCs w:val="36"/>
                <w:rtl/>
              </w:rPr>
              <w:t>تهيئة و</w:t>
            </w:r>
            <w:r w:rsidR="00F569F8" w:rsidRPr="009F1EEC">
              <w:rPr>
                <w:rFonts w:asciiTheme="majorBidi" w:hAnsiTheme="majorBidi" w:cstheme="majorBidi"/>
                <w:sz w:val="36"/>
                <w:szCs w:val="36"/>
                <w:rtl/>
              </w:rPr>
              <w:t>تجهيز مراكز لتجميع الحليب واقتناء</w:t>
            </w:r>
            <w:r w:rsidRPr="009F1EEC">
              <w:rPr>
                <w:rFonts w:asciiTheme="majorBidi" w:hAnsiTheme="majorBidi" w:cstheme="majorBidi" w:hint="cs"/>
                <w:sz w:val="36"/>
                <w:szCs w:val="36"/>
                <w:rtl/>
              </w:rPr>
              <w:t xml:space="preserve"> وسيلة نقل وتجهيزهابمبر</w:t>
            </w:r>
            <w:r w:rsidR="008701F0" w:rsidRPr="009F1EEC">
              <w:rPr>
                <w:rFonts w:asciiTheme="majorBidi" w:hAnsiTheme="majorBidi" w:cstheme="majorBidi" w:hint="cs"/>
                <w:sz w:val="36"/>
                <w:szCs w:val="36"/>
                <w:rtl/>
              </w:rPr>
              <w:t>د</w:t>
            </w:r>
            <w:r w:rsidR="00F569F8" w:rsidRPr="009F1EEC">
              <w:rPr>
                <w:rFonts w:asciiTheme="majorBidi" w:hAnsiTheme="majorBidi" w:cstheme="majorBidi" w:hint="cs"/>
                <w:sz w:val="36"/>
                <w:szCs w:val="36"/>
                <w:rtl/>
              </w:rPr>
              <w:t xml:space="preserve"> لنقل</w:t>
            </w:r>
            <w:r w:rsidR="00F569F8" w:rsidRPr="009F1EEC">
              <w:rPr>
                <w:rFonts w:asciiTheme="majorBidi" w:hAnsiTheme="majorBidi" w:cstheme="majorBidi"/>
                <w:sz w:val="36"/>
                <w:szCs w:val="36"/>
                <w:rtl/>
              </w:rPr>
              <w:t xml:space="preserve"> الحليب ومشتقاته</w:t>
            </w:r>
            <w:r w:rsidR="00F569F8" w:rsidRPr="009F1EEC">
              <w:rPr>
                <w:rFonts w:asciiTheme="majorBidi" w:hAnsiTheme="majorBidi" w:cstheme="majorBidi" w:hint="cs"/>
                <w:sz w:val="36"/>
                <w:szCs w:val="36"/>
                <w:rtl/>
              </w:rPr>
              <w:t>.</w:t>
            </w:r>
          </w:p>
          <w:p w:rsidR="00F569F8" w:rsidRPr="009F1EEC" w:rsidRDefault="008701F0" w:rsidP="00F569F8">
            <w:pPr>
              <w:pStyle w:val="Paragraphedeliste"/>
              <w:numPr>
                <w:ilvl w:val="0"/>
                <w:numId w:val="23"/>
              </w:numPr>
              <w:bidi/>
              <w:spacing w:after="0" w:line="240" w:lineRule="auto"/>
              <w:ind w:left="360" w:hanging="192"/>
              <w:rPr>
                <w:rFonts w:asciiTheme="majorBidi" w:hAnsiTheme="majorBidi" w:cstheme="majorBidi"/>
                <w:sz w:val="36"/>
                <w:szCs w:val="36"/>
                <w:rtl/>
              </w:rPr>
            </w:pPr>
            <w:r w:rsidRPr="009F1EEC">
              <w:rPr>
                <w:rFonts w:asciiTheme="majorBidi" w:hAnsiTheme="majorBidi" w:cstheme="majorBidi" w:hint="cs"/>
                <w:sz w:val="36"/>
                <w:szCs w:val="36"/>
                <w:rtl/>
                <w:lang w:bidi="ar-MA"/>
              </w:rPr>
              <w:t>تهيئة و</w:t>
            </w:r>
            <w:r w:rsidR="00F569F8" w:rsidRPr="009F1EEC">
              <w:rPr>
                <w:rFonts w:asciiTheme="majorBidi" w:hAnsiTheme="majorBidi" w:cstheme="majorBidi"/>
                <w:sz w:val="36"/>
                <w:szCs w:val="36"/>
                <w:rtl/>
              </w:rPr>
              <w:t>تجهيز نقطة بيع مشتقات الحليب.</w:t>
            </w:r>
          </w:p>
        </w:tc>
      </w:tr>
      <w:tr w:rsidR="00F569F8" w:rsidRPr="009F1EEC" w:rsidTr="00FC5C42">
        <w:tc>
          <w:tcPr>
            <w:tcW w:w="2204" w:type="dxa"/>
          </w:tcPr>
          <w:p w:rsidR="00F569F8" w:rsidRPr="009F1EEC" w:rsidRDefault="00F569F8" w:rsidP="00FF6B11">
            <w:pPr>
              <w:bidi/>
              <w:rPr>
                <w:rFonts w:asciiTheme="majorBidi" w:hAnsiTheme="majorBidi" w:cstheme="majorBidi"/>
                <w:sz w:val="36"/>
                <w:szCs w:val="36"/>
                <w:rtl/>
              </w:rPr>
            </w:pPr>
            <w:r w:rsidRPr="009F1EEC">
              <w:rPr>
                <w:rFonts w:asciiTheme="majorBidi" w:hAnsiTheme="majorBidi" w:cstheme="majorBidi"/>
                <w:sz w:val="36"/>
                <w:szCs w:val="36"/>
                <w:rtl/>
              </w:rPr>
              <w:t>مشاريع افقية</w:t>
            </w:r>
          </w:p>
          <w:p w:rsidR="00F569F8" w:rsidRPr="009F1EEC" w:rsidRDefault="00F569F8" w:rsidP="008B12DF">
            <w:pPr>
              <w:bidi/>
              <w:rPr>
                <w:rFonts w:asciiTheme="majorBidi" w:hAnsiTheme="majorBidi" w:cstheme="majorBidi"/>
                <w:sz w:val="36"/>
                <w:szCs w:val="36"/>
                <w:rtl/>
              </w:rPr>
            </w:pPr>
          </w:p>
        </w:tc>
        <w:tc>
          <w:tcPr>
            <w:tcW w:w="13325" w:type="dxa"/>
          </w:tcPr>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rPr>
            </w:pPr>
            <w:r w:rsidRPr="009F1EEC">
              <w:rPr>
                <w:rFonts w:asciiTheme="majorBidi" w:hAnsiTheme="majorBidi" w:cstheme="majorBidi"/>
                <w:sz w:val="36"/>
                <w:szCs w:val="36"/>
                <w:rtl/>
              </w:rPr>
              <w:t xml:space="preserve">تعاونيات خدماتية </w:t>
            </w:r>
            <w:r w:rsidR="008701F0" w:rsidRPr="009F1EEC">
              <w:rPr>
                <w:rFonts w:asciiTheme="majorBidi" w:hAnsiTheme="majorBidi" w:cstheme="majorBidi" w:hint="cs"/>
                <w:sz w:val="36"/>
                <w:szCs w:val="36"/>
                <w:rtl/>
              </w:rPr>
              <w:t>أ</w:t>
            </w:r>
            <w:r w:rsidRPr="009F1EEC">
              <w:rPr>
                <w:rFonts w:asciiTheme="majorBidi" w:hAnsiTheme="majorBidi" w:cstheme="majorBidi"/>
                <w:sz w:val="36"/>
                <w:szCs w:val="36"/>
                <w:rtl/>
              </w:rPr>
              <w:t>وشركات خدماتية لأشغال الصيانة: التسميد</w:t>
            </w:r>
            <w:r w:rsidRPr="009F1EEC">
              <w:rPr>
                <w:rFonts w:asciiTheme="majorBidi" w:hAnsiTheme="majorBidi" w:cstheme="majorBidi" w:hint="cs"/>
                <w:sz w:val="36"/>
                <w:szCs w:val="36"/>
                <w:rtl/>
              </w:rPr>
              <w:t>،</w:t>
            </w:r>
            <w:r w:rsidRPr="009F1EEC">
              <w:rPr>
                <w:rFonts w:asciiTheme="majorBidi" w:hAnsiTheme="majorBidi" w:cstheme="majorBidi"/>
                <w:sz w:val="36"/>
                <w:szCs w:val="36"/>
                <w:rtl/>
              </w:rPr>
              <w:t xml:space="preserve"> حماية النباتات</w:t>
            </w:r>
            <w:r w:rsidRPr="009F1EEC">
              <w:rPr>
                <w:rFonts w:asciiTheme="majorBidi" w:hAnsiTheme="majorBidi" w:cstheme="majorBidi" w:hint="cs"/>
                <w:sz w:val="36"/>
                <w:szCs w:val="36"/>
                <w:rtl/>
              </w:rPr>
              <w:t>،</w:t>
            </w:r>
            <w:r w:rsidRPr="009F1EEC">
              <w:rPr>
                <w:rFonts w:asciiTheme="majorBidi" w:hAnsiTheme="majorBidi" w:cstheme="majorBidi"/>
                <w:sz w:val="36"/>
                <w:szCs w:val="36"/>
                <w:rtl/>
              </w:rPr>
              <w:t xml:space="preserve"> صيانة قنوات الري</w:t>
            </w:r>
            <w:r w:rsidRPr="009F1EEC">
              <w:rPr>
                <w:rFonts w:asciiTheme="majorBidi" w:hAnsiTheme="majorBidi" w:cstheme="majorBidi" w:hint="cs"/>
                <w:sz w:val="36"/>
                <w:szCs w:val="36"/>
                <w:rtl/>
              </w:rPr>
              <w:t>،</w:t>
            </w:r>
            <w:r w:rsidRPr="009F1EEC">
              <w:rPr>
                <w:rFonts w:asciiTheme="majorBidi" w:hAnsiTheme="majorBidi" w:cstheme="majorBidi"/>
                <w:sz w:val="36"/>
                <w:szCs w:val="36"/>
                <w:rtl/>
              </w:rPr>
              <w:t xml:space="preserve"> تقليم الأشجار.</w:t>
            </w:r>
          </w:p>
          <w:p w:rsidR="006611B2" w:rsidRPr="009F1EEC" w:rsidRDefault="006611B2" w:rsidP="006611B2">
            <w:pPr>
              <w:pStyle w:val="Paragraphedeliste"/>
              <w:numPr>
                <w:ilvl w:val="0"/>
                <w:numId w:val="23"/>
              </w:numPr>
              <w:bidi/>
              <w:spacing w:after="0" w:line="240" w:lineRule="auto"/>
              <w:ind w:left="310" w:hanging="142"/>
              <w:rPr>
                <w:rFonts w:asciiTheme="majorBidi" w:hAnsiTheme="majorBidi" w:cstheme="majorBidi"/>
                <w:sz w:val="36"/>
                <w:szCs w:val="36"/>
              </w:rPr>
            </w:pPr>
            <w:r w:rsidRPr="009F1EEC">
              <w:rPr>
                <w:rFonts w:asciiTheme="majorBidi" w:hAnsiTheme="majorBidi" w:cstheme="majorBidi"/>
                <w:sz w:val="36"/>
                <w:szCs w:val="36"/>
                <w:rtl/>
              </w:rPr>
              <w:t xml:space="preserve">إعادة تدوير </w:t>
            </w:r>
            <w:r w:rsidRPr="009F1EEC">
              <w:rPr>
                <w:rFonts w:asciiTheme="majorBidi" w:hAnsiTheme="majorBidi" w:cstheme="majorBidi" w:hint="cs"/>
                <w:sz w:val="36"/>
                <w:szCs w:val="36"/>
                <w:rtl/>
              </w:rPr>
              <w:t>ال</w:t>
            </w:r>
            <w:r w:rsidRPr="009F1EEC">
              <w:rPr>
                <w:rFonts w:asciiTheme="majorBidi" w:hAnsiTheme="majorBidi" w:cstheme="majorBidi"/>
                <w:sz w:val="36"/>
                <w:szCs w:val="36"/>
                <w:rtl/>
              </w:rPr>
              <w:t>مخلفات</w:t>
            </w:r>
            <w:r w:rsidRPr="009F1EEC">
              <w:rPr>
                <w:rFonts w:asciiTheme="majorBidi" w:hAnsiTheme="majorBidi" w:cstheme="majorBidi" w:hint="cs"/>
                <w:sz w:val="36"/>
                <w:szCs w:val="36"/>
                <w:rtl/>
              </w:rPr>
              <w:t xml:space="preserve"> البلاستيكيةلل</w:t>
            </w:r>
            <w:r w:rsidRPr="009F1EEC">
              <w:rPr>
                <w:rFonts w:asciiTheme="majorBidi" w:hAnsiTheme="majorBidi" w:cstheme="majorBidi"/>
                <w:sz w:val="36"/>
                <w:szCs w:val="36"/>
                <w:rtl/>
              </w:rPr>
              <w:t>ضيعات الفلاحية</w:t>
            </w:r>
            <w:r w:rsidRPr="009F1EEC">
              <w:rPr>
                <w:rFonts w:asciiTheme="majorBidi" w:hAnsiTheme="majorBidi" w:cstheme="majorBidi" w:hint="cs"/>
                <w:sz w:val="36"/>
                <w:szCs w:val="36"/>
                <w:rtl/>
              </w:rPr>
              <w:t xml:space="preserve"> (جمع، تحويل، اقتناء معدات...).</w:t>
            </w:r>
          </w:p>
          <w:p w:rsidR="001700D3" w:rsidRPr="009F1EEC" w:rsidRDefault="006611B2" w:rsidP="00CB5D92">
            <w:pPr>
              <w:pStyle w:val="Paragraphedeliste"/>
              <w:numPr>
                <w:ilvl w:val="0"/>
                <w:numId w:val="23"/>
              </w:numPr>
              <w:bidi/>
              <w:spacing w:after="0" w:line="240" w:lineRule="auto"/>
              <w:ind w:left="310" w:hanging="142"/>
              <w:rPr>
                <w:rFonts w:asciiTheme="majorBidi" w:hAnsiTheme="majorBidi" w:cstheme="majorBidi"/>
                <w:sz w:val="36"/>
                <w:szCs w:val="36"/>
              </w:rPr>
            </w:pPr>
            <w:r w:rsidRPr="009F1EEC">
              <w:rPr>
                <w:rFonts w:asciiTheme="majorBidi" w:hAnsiTheme="majorBidi" w:cstheme="majorBidi"/>
                <w:sz w:val="36"/>
                <w:szCs w:val="36"/>
                <w:rtl/>
                <w:lang w:bidi="ar-MA"/>
              </w:rPr>
              <w:t xml:space="preserve">مستحضرات تجميلية مستخرجة من </w:t>
            </w:r>
            <w:r w:rsidRPr="009F1EEC">
              <w:rPr>
                <w:rFonts w:asciiTheme="majorBidi" w:hAnsiTheme="majorBidi" w:cstheme="majorBidi" w:hint="cs"/>
                <w:sz w:val="36"/>
                <w:szCs w:val="36"/>
                <w:rtl/>
                <w:lang w:bidi="ar-MA"/>
              </w:rPr>
              <w:t>المنتوجات الفلاحية</w:t>
            </w:r>
            <w:r w:rsidRPr="009F1EEC">
              <w:rPr>
                <w:rFonts w:asciiTheme="majorBidi" w:hAnsiTheme="majorBidi" w:cstheme="majorBidi"/>
                <w:sz w:val="36"/>
                <w:szCs w:val="36"/>
                <w:rtl/>
                <w:lang w:bidi="ar-MA"/>
              </w:rPr>
              <w:t xml:space="preserve"> (</w:t>
            </w:r>
            <w:r w:rsidR="00CB5D92" w:rsidRPr="009F1EEC">
              <w:rPr>
                <w:rFonts w:asciiTheme="majorBidi" w:hAnsiTheme="majorBidi" w:cstheme="majorBidi" w:hint="cs"/>
                <w:sz w:val="36"/>
                <w:szCs w:val="36"/>
                <w:rtl/>
                <w:lang w:bidi="ar-MA"/>
              </w:rPr>
              <w:t>القطاني، الخضروات</w:t>
            </w:r>
            <w:r w:rsidRPr="009F1EEC">
              <w:rPr>
                <w:rFonts w:asciiTheme="majorBidi" w:hAnsiTheme="majorBidi" w:cstheme="majorBidi" w:hint="cs"/>
                <w:sz w:val="36"/>
                <w:szCs w:val="36"/>
                <w:rtl/>
                <w:lang w:bidi="ar-MA"/>
              </w:rPr>
              <w:t>،العسل</w:t>
            </w:r>
            <w:r w:rsidRPr="009F1EEC">
              <w:rPr>
                <w:rFonts w:asciiTheme="majorBidi" w:hAnsiTheme="majorBidi" w:cstheme="majorBidi"/>
                <w:sz w:val="36"/>
                <w:szCs w:val="36"/>
                <w:rtl/>
                <w:lang w:bidi="ar-MA"/>
              </w:rPr>
              <w:t>...)</w:t>
            </w:r>
            <w:r w:rsidR="00CB5D92" w:rsidRPr="009F1EEC">
              <w:rPr>
                <w:rFonts w:asciiTheme="majorBidi" w:hAnsiTheme="majorBidi" w:cstheme="majorBidi" w:hint="cs"/>
                <w:sz w:val="36"/>
                <w:szCs w:val="36"/>
                <w:rtl/>
                <w:lang w:bidi="ar-MA"/>
              </w:rPr>
              <w:t>.</w:t>
            </w:r>
          </w:p>
          <w:p w:rsidR="006611B2" w:rsidRPr="009F1EEC" w:rsidRDefault="001700D3" w:rsidP="001700D3">
            <w:pPr>
              <w:pStyle w:val="Paragraphedeliste"/>
              <w:numPr>
                <w:ilvl w:val="0"/>
                <w:numId w:val="23"/>
              </w:numPr>
              <w:bidi/>
              <w:spacing w:after="0" w:line="240" w:lineRule="auto"/>
              <w:ind w:left="310" w:hanging="142"/>
              <w:rPr>
                <w:rFonts w:asciiTheme="majorBidi" w:hAnsiTheme="majorBidi" w:cstheme="majorBidi"/>
                <w:sz w:val="36"/>
                <w:szCs w:val="36"/>
              </w:rPr>
            </w:pPr>
            <w:r w:rsidRPr="009F1EEC">
              <w:rPr>
                <w:rFonts w:asciiTheme="majorBidi" w:hAnsiTheme="majorBidi" w:cstheme="majorBidi" w:hint="cs"/>
                <w:sz w:val="36"/>
                <w:szCs w:val="36"/>
                <w:rtl/>
                <w:lang w:bidi="ar-MA"/>
              </w:rPr>
              <w:t>تثمين بقايا المنتوجات الفلاحية (الحيوانية والنباتية) (</w:t>
            </w:r>
            <w:r w:rsidRPr="009F1EEC">
              <w:rPr>
                <w:rFonts w:asciiTheme="majorBidi" w:hAnsiTheme="majorBidi" w:cstheme="majorBidi"/>
                <w:sz w:val="36"/>
                <w:szCs w:val="36"/>
                <w:lang w:bidi="ar-MA"/>
              </w:rPr>
              <w:t>(terreau et composte</w:t>
            </w:r>
            <w:r w:rsidRPr="009F1EEC">
              <w:rPr>
                <w:rFonts w:asciiTheme="majorBidi" w:hAnsiTheme="majorBidi" w:cstheme="majorBidi"/>
                <w:sz w:val="36"/>
                <w:szCs w:val="36"/>
                <w:rtl/>
                <w:lang w:bidi="ar-MA"/>
              </w:rPr>
              <w:t>.</w:t>
            </w:r>
          </w:p>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rPr>
            </w:pPr>
            <w:r w:rsidRPr="009F1EEC">
              <w:rPr>
                <w:rFonts w:asciiTheme="majorBidi" w:hAnsiTheme="majorBidi" w:cstheme="majorBidi"/>
                <w:sz w:val="36"/>
                <w:szCs w:val="36"/>
                <w:rtl/>
              </w:rPr>
              <w:t>تجهيز مقرات التعاونيات للحصول على شهادة السلامة الصحية.</w:t>
            </w:r>
          </w:p>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rPr>
            </w:pPr>
            <w:r w:rsidRPr="009F1EEC">
              <w:rPr>
                <w:rFonts w:asciiTheme="majorBidi" w:hAnsiTheme="majorBidi" w:cstheme="majorBidi"/>
                <w:sz w:val="36"/>
                <w:szCs w:val="36"/>
                <w:rtl/>
              </w:rPr>
              <w:t>مكاتب استشارة لتسهيل الحصول على علامات الجودة والسلامة الصحية.</w:t>
            </w:r>
          </w:p>
          <w:p w:rsidR="00F569F8" w:rsidRPr="009F1EEC" w:rsidRDefault="008701F0" w:rsidP="00F569F8">
            <w:pPr>
              <w:pStyle w:val="Paragraphedeliste"/>
              <w:numPr>
                <w:ilvl w:val="0"/>
                <w:numId w:val="23"/>
              </w:numPr>
              <w:bidi/>
              <w:spacing w:after="0" w:line="240" w:lineRule="auto"/>
              <w:ind w:left="360" w:hanging="192"/>
              <w:rPr>
                <w:rFonts w:asciiTheme="majorBidi" w:hAnsiTheme="majorBidi" w:cstheme="majorBidi"/>
                <w:sz w:val="36"/>
                <w:szCs w:val="36"/>
              </w:rPr>
            </w:pPr>
            <w:r w:rsidRPr="009F1EEC">
              <w:rPr>
                <w:rFonts w:asciiTheme="majorBidi" w:hAnsiTheme="majorBidi" w:cstheme="majorBidi" w:hint="cs"/>
                <w:sz w:val="36"/>
                <w:szCs w:val="36"/>
                <w:rtl/>
              </w:rPr>
              <w:t>تهيئة و</w:t>
            </w:r>
            <w:r w:rsidR="00F569F8" w:rsidRPr="009F1EEC">
              <w:rPr>
                <w:rFonts w:asciiTheme="majorBidi" w:hAnsiTheme="majorBidi" w:cstheme="majorBidi"/>
                <w:sz w:val="36"/>
                <w:szCs w:val="36"/>
                <w:rtl/>
              </w:rPr>
              <w:t xml:space="preserve">تجهيز نقطة بيع للمنتجات المجالية </w:t>
            </w:r>
            <w:r w:rsidR="00F569F8" w:rsidRPr="009F1EEC">
              <w:rPr>
                <w:rFonts w:asciiTheme="majorBidi" w:hAnsiTheme="majorBidi" w:cstheme="majorBidi" w:hint="cs"/>
                <w:sz w:val="36"/>
                <w:szCs w:val="36"/>
                <w:rtl/>
              </w:rPr>
              <w:t>للإقليم</w:t>
            </w:r>
            <w:r w:rsidR="00F569F8" w:rsidRPr="009F1EEC">
              <w:rPr>
                <w:rFonts w:asciiTheme="majorBidi" w:hAnsiTheme="majorBidi" w:cstheme="majorBidi"/>
                <w:sz w:val="36"/>
                <w:szCs w:val="36"/>
                <w:rtl/>
              </w:rPr>
              <w:t>.</w:t>
            </w:r>
          </w:p>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rPr>
            </w:pPr>
            <w:r w:rsidRPr="009F1EEC">
              <w:rPr>
                <w:rFonts w:asciiTheme="majorBidi" w:hAnsiTheme="majorBidi" w:cstheme="majorBidi"/>
                <w:sz w:val="36"/>
                <w:szCs w:val="36"/>
                <w:rtl/>
              </w:rPr>
              <w:t>منصات رقمية للتسويق</w:t>
            </w:r>
            <w:r w:rsidRPr="009F1EEC">
              <w:rPr>
                <w:rFonts w:asciiTheme="majorBidi" w:hAnsiTheme="majorBidi" w:cstheme="majorBidi" w:hint="cs"/>
                <w:sz w:val="36"/>
                <w:szCs w:val="36"/>
                <w:rtl/>
              </w:rPr>
              <w:t>.</w:t>
            </w:r>
          </w:p>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rtl/>
              </w:rPr>
            </w:pPr>
            <w:r w:rsidRPr="009F1EEC">
              <w:rPr>
                <w:rFonts w:asciiTheme="majorBidi" w:hAnsiTheme="majorBidi" w:cstheme="majorBidi" w:hint="cs"/>
                <w:sz w:val="36"/>
                <w:szCs w:val="36"/>
                <w:rtl/>
              </w:rPr>
              <w:t>اقتناء معدات رقمية خاصة بالفلاحة الدقيقة (</w:t>
            </w:r>
            <w:r w:rsidRPr="009F1EEC">
              <w:rPr>
                <w:rFonts w:asciiTheme="majorBidi" w:hAnsiTheme="majorBidi" w:cstheme="majorBidi"/>
                <w:sz w:val="36"/>
                <w:szCs w:val="36"/>
              </w:rPr>
              <w:t>drone</w:t>
            </w:r>
            <w:r w:rsidRPr="009F1EEC">
              <w:rPr>
                <w:rFonts w:asciiTheme="majorBidi" w:hAnsiTheme="majorBidi" w:cstheme="majorBidi" w:hint="cs"/>
                <w:sz w:val="36"/>
                <w:szCs w:val="36"/>
                <w:rtl/>
                <w:lang w:bidi="ar-MA"/>
              </w:rPr>
              <w:t>, إدارة الري, مراقبة الوحدات ...)</w:t>
            </w:r>
            <w:r w:rsidRPr="009F1EEC">
              <w:rPr>
                <w:rFonts w:asciiTheme="majorBidi" w:hAnsiTheme="majorBidi" w:cstheme="majorBidi" w:hint="cs"/>
                <w:color w:val="00B050"/>
                <w:sz w:val="36"/>
                <w:szCs w:val="36"/>
                <w:rtl/>
                <w:lang w:bidi="ar-MA"/>
              </w:rPr>
              <w:t>.</w:t>
            </w:r>
          </w:p>
        </w:tc>
      </w:tr>
    </w:tbl>
    <w:p w:rsidR="00F569F8" w:rsidRPr="00FC5C42" w:rsidRDefault="00F569F8" w:rsidP="00F569F8">
      <w:pPr>
        <w:bidi/>
        <w:rPr>
          <w:rFonts w:asciiTheme="majorBidi" w:hAnsiTheme="majorBidi" w:cstheme="majorBidi"/>
          <w:b/>
          <w:bCs/>
          <w:color w:val="385623" w:themeColor="accent6" w:themeShade="80"/>
          <w:sz w:val="36"/>
          <w:szCs w:val="36"/>
          <w:u w:val="single"/>
        </w:rPr>
      </w:pPr>
      <w:r w:rsidRPr="00FC5C42">
        <w:rPr>
          <w:rFonts w:asciiTheme="majorBidi" w:hAnsiTheme="majorBidi" w:cstheme="majorBidi" w:hint="cs"/>
          <w:b/>
          <w:bCs/>
          <w:color w:val="385623" w:themeColor="accent6" w:themeShade="80"/>
          <w:sz w:val="36"/>
          <w:szCs w:val="36"/>
          <w:u w:val="single"/>
          <w:rtl/>
        </w:rPr>
        <w:t xml:space="preserve">الصيد البحري: </w:t>
      </w:r>
    </w:p>
    <w:tbl>
      <w:tblPr>
        <w:tblStyle w:val="Grilledutableau"/>
        <w:bidiVisual/>
        <w:tblW w:w="15529" w:type="dxa"/>
        <w:tblLook w:val="04A0" w:firstRow="1" w:lastRow="0" w:firstColumn="1" w:lastColumn="0" w:noHBand="0" w:noVBand="1"/>
      </w:tblPr>
      <w:tblGrid>
        <w:gridCol w:w="2204"/>
        <w:gridCol w:w="13325"/>
      </w:tblGrid>
      <w:tr w:rsidR="00F569F8" w:rsidRPr="009F1EEC" w:rsidTr="00FC5C42">
        <w:trPr>
          <w:trHeight w:val="889"/>
        </w:trPr>
        <w:tc>
          <w:tcPr>
            <w:tcW w:w="2204" w:type="dxa"/>
          </w:tcPr>
          <w:p w:rsidR="00F569F8" w:rsidRPr="009F1EEC" w:rsidRDefault="00F569F8" w:rsidP="00FF6B11">
            <w:pPr>
              <w:bidi/>
              <w:rPr>
                <w:rFonts w:asciiTheme="majorBidi" w:hAnsiTheme="majorBidi" w:cstheme="majorBidi"/>
                <w:sz w:val="36"/>
                <w:szCs w:val="36"/>
                <w:rtl/>
              </w:rPr>
            </w:pPr>
            <w:r w:rsidRPr="009F1EEC">
              <w:rPr>
                <w:rFonts w:asciiTheme="majorBidi" w:hAnsiTheme="majorBidi" w:cstheme="majorBidi" w:hint="cs"/>
                <w:sz w:val="36"/>
                <w:szCs w:val="36"/>
                <w:rtl/>
              </w:rPr>
              <w:t xml:space="preserve">القشريات </w:t>
            </w:r>
          </w:p>
          <w:p w:rsidR="00F569F8" w:rsidRPr="009F1EEC" w:rsidRDefault="00F569F8" w:rsidP="008B12DF">
            <w:pPr>
              <w:bidi/>
              <w:rPr>
                <w:rFonts w:asciiTheme="majorBidi" w:hAnsiTheme="majorBidi" w:cstheme="majorBidi"/>
                <w:sz w:val="36"/>
                <w:szCs w:val="36"/>
                <w:rtl/>
              </w:rPr>
            </w:pPr>
          </w:p>
        </w:tc>
        <w:tc>
          <w:tcPr>
            <w:tcW w:w="13325" w:type="dxa"/>
          </w:tcPr>
          <w:p w:rsidR="00F569F8" w:rsidRPr="009F1EEC" w:rsidRDefault="00F569F8" w:rsidP="008701F0">
            <w:pPr>
              <w:pStyle w:val="Paragraphedeliste"/>
              <w:numPr>
                <w:ilvl w:val="0"/>
                <w:numId w:val="23"/>
              </w:numPr>
              <w:bidi/>
              <w:spacing w:after="0" w:line="240" w:lineRule="auto"/>
              <w:ind w:left="360" w:hanging="192"/>
              <w:rPr>
                <w:rFonts w:asciiTheme="majorBidi" w:hAnsiTheme="majorBidi" w:cstheme="majorBidi"/>
                <w:sz w:val="36"/>
                <w:szCs w:val="36"/>
              </w:rPr>
            </w:pPr>
            <w:r w:rsidRPr="009F1EEC">
              <w:rPr>
                <w:rFonts w:asciiTheme="majorBidi" w:hAnsiTheme="majorBidi" w:cstheme="majorBidi" w:hint="cs"/>
                <w:sz w:val="36"/>
                <w:szCs w:val="36"/>
                <w:rtl/>
              </w:rPr>
              <w:t xml:space="preserve">اقتناء شاحنة </w:t>
            </w:r>
            <w:r w:rsidR="008701F0" w:rsidRPr="009F1EEC">
              <w:rPr>
                <w:rFonts w:asciiTheme="majorBidi" w:hAnsiTheme="majorBidi" w:cstheme="majorBidi" w:hint="cs"/>
                <w:sz w:val="36"/>
                <w:szCs w:val="36"/>
                <w:rtl/>
              </w:rPr>
              <w:t>للتبريد</w:t>
            </w:r>
            <w:r w:rsidRPr="009F1EEC">
              <w:rPr>
                <w:rFonts w:asciiTheme="majorBidi" w:hAnsiTheme="majorBidi" w:cstheme="majorBidi" w:hint="cs"/>
                <w:sz w:val="36"/>
                <w:szCs w:val="36"/>
                <w:rtl/>
              </w:rPr>
              <w:t xml:space="preserve"> لنقل الأسماك.</w:t>
            </w:r>
          </w:p>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rPr>
            </w:pPr>
            <w:r w:rsidRPr="009F1EEC">
              <w:rPr>
                <w:rFonts w:asciiTheme="majorBidi" w:hAnsiTheme="majorBidi" w:cstheme="majorBidi" w:hint="cs"/>
                <w:sz w:val="36"/>
                <w:szCs w:val="36"/>
                <w:rtl/>
              </w:rPr>
              <w:t>تجهيز وحدات لتدخين القشريات.</w:t>
            </w:r>
          </w:p>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rtl/>
              </w:rPr>
            </w:pPr>
            <w:r w:rsidRPr="009F1EEC">
              <w:rPr>
                <w:rFonts w:asciiTheme="majorBidi" w:hAnsiTheme="majorBidi" w:cstheme="majorBidi" w:hint="cs"/>
                <w:sz w:val="36"/>
                <w:szCs w:val="36"/>
                <w:rtl/>
              </w:rPr>
              <w:t>وحدة لصناعة شبكات الصيد وجمع الطحالب.</w:t>
            </w:r>
          </w:p>
        </w:tc>
      </w:tr>
      <w:tr w:rsidR="00F569F8" w:rsidRPr="009F1EEC" w:rsidTr="00FC5C42">
        <w:tc>
          <w:tcPr>
            <w:tcW w:w="2204" w:type="dxa"/>
          </w:tcPr>
          <w:p w:rsidR="00F569F8" w:rsidRPr="009F1EEC" w:rsidRDefault="00F569F8" w:rsidP="00FF6B11">
            <w:pPr>
              <w:bidi/>
              <w:rPr>
                <w:rFonts w:asciiTheme="majorBidi" w:hAnsiTheme="majorBidi" w:cstheme="majorBidi"/>
                <w:color w:val="00B050"/>
                <w:sz w:val="36"/>
                <w:szCs w:val="36"/>
                <w:rtl/>
              </w:rPr>
            </w:pPr>
            <w:r w:rsidRPr="009F1EEC">
              <w:rPr>
                <w:rFonts w:asciiTheme="majorBidi" w:hAnsiTheme="majorBidi" w:cstheme="majorBidi" w:hint="cs"/>
                <w:sz w:val="36"/>
                <w:szCs w:val="36"/>
                <w:rtl/>
              </w:rPr>
              <w:t>الرخويات</w:t>
            </w:r>
          </w:p>
        </w:tc>
        <w:tc>
          <w:tcPr>
            <w:tcW w:w="13325" w:type="dxa"/>
          </w:tcPr>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rPr>
            </w:pPr>
            <w:r w:rsidRPr="009F1EEC">
              <w:rPr>
                <w:rFonts w:asciiTheme="majorBidi" w:hAnsiTheme="majorBidi" w:cstheme="majorBidi" w:hint="cs"/>
                <w:sz w:val="36"/>
                <w:szCs w:val="36"/>
                <w:rtl/>
              </w:rPr>
              <w:t>اقتناء معدات للملاحة (</w:t>
            </w:r>
            <w:r w:rsidRPr="009F1EEC">
              <w:rPr>
                <w:rFonts w:asciiTheme="majorBidi" w:hAnsiTheme="majorBidi" w:cstheme="majorBidi"/>
                <w:sz w:val="36"/>
                <w:szCs w:val="36"/>
              </w:rPr>
              <w:t>GPS</w:t>
            </w:r>
            <w:r w:rsidRPr="009F1EEC">
              <w:rPr>
                <w:rFonts w:asciiTheme="majorBidi" w:hAnsiTheme="majorBidi" w:cstheme="majorBidi" w:hint="cs"/>
                <w:sz w:val="36"/>
                <w:szCs w:val="36"/>
                <w:rtl/>
                <w:lang w:bidi="ar-MA"/>
              </w:rPr>
              <w:t>)، ومحركات صديقة للبيئة.</w:t>
            </w:r>
          </w:p>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rtl/>
              </w:rPr>
            </w:pPr>
            <w:r w:rsidRPr="009F1EEC">
              <w:rPr>
                <w:rFonts w:asciiTheme="majorBidi" w:hAnsiTheme="majorBidi" w:cstheme="majorBidi" w:hint="cs"/>
                <w:sz w:val="36"/>
                <w:szCs w:val="36"/>
                <w:rtl/>
              </w:rPr>
              <w:t>تجهيز وحدة لفرز, تقطيع وتعليب الرخويات.</w:t>
            </w:r>
          </w:p>
        </w:tc>
      </w:tr>
      <w:tr w:rsidR="00F569F8" w:rsidRPr="009F1EEC" w:rsidTr="00FC5C42">
        <w:trPr>
          <w:trHeight w:val="585"/>
        </w:trPr>
        <w:tc>
          <w:tcPr>
            <w:tcW w:w="2204" w:type="dxa"/>
          </w:tcPr>
          <w:p w:rsidR="00F569F8" w:rsidRPr="009F1EEC" w:rsidRDefault="00F569F8" w:rsidP="00FF6B11">
            <w:pPr>
              <w:bidi/>
              <w:spacing w:after="0"/>
              <w:rPr>
                <w:rFonts w:asciiTheme="majorBidi" w:hAnsiTheme="majorBidi" w:cstheme="majorBidi"/>
                <w:sz w:val="36"/>
                <w:szCs w:val="36"/>
                <w:rtl/>
              </w:rPr>
            </w:pPr>
            <w:r w:rsidRPr="009F1EEC">
              <w:rPr>
                <w:rFonts w:asciiTheme="majorBidi" w:hAnsiTheme="majorBidi" w:cstheme="majorBidi" w:hint="cs"/>
                <w:sz w:val="36"/>
                <w:szCs w:val="36"/>
                <w:rtl/>
              </w:rPr>
              <w:t>الاسماك البيضاء</w:t>
            </w:r>
          </w:p>
        </w:tc>
        <w:tc>
          <w:tcPr>
            <w:tcW w:w="13325" w:type="dxa"/>
          </w:tcPr>
          <w:p w:rsidR="00F569F8" w:rsidRPr="009F1EEC" w:rsidRDefault="00F569F8" w:rsidP="00AF76B4">
            <w:pPr>
              <w:pStyle w:val="Paragraphedeliste"/>
              <w:numPr>
                <w:ilvl w:val="0"/>
                <w:numId w:val="23"/>
              </w:numPr>
              <w:bidi/>
              <w:spacing w:after="0" w:line="240" w:lineRule="auto"/>
              <w:ind w:left="360" w:hanging="192"/>
              <w:rPr>
                <w:rFonts w:asciiTheme="majorBidi" w:hAnsiTheme="majorBidi" w:cstheme="majorBidi"/>
                <w:sz w:val="36"/>
                <w:szCs w:val="36"/>
                <w:rtl/>
              </w:rPr>
            </w:pPr>
            <w:r w:rsidRPr="009F1EEC">
              <w:rPr>
                <w:rFonts w:asciiTheme="majorBidi" w:hAnsiTheme="majorBidi" w:cstheme="majorBidi" w:hint="cs"/>
                <w:sz w:val="36"/>
                <w:szCs w:val="36"/>
                <w:rtl/>
              </w:rPr>
              <w:t>تجهيز وحدة للطبخ والتعليب.</w:t>
            </w:r>
          </w:p>
        </w:tc>
      </w:tr>
      <w:tr w:rsidR="00F569F8" w:rsidRPr="009F1EEC" w:rsidTr="00FC5C42">
        <w:tc>
          <w:tcPr>
            <w:tcW w:w="2204" w:type="dxa"/>
          </w:tcPr>
          <w:p w:rsidR="00F569F8" w:rsidRPr="009F1EEC" w:rsidRDefault="00F569F8" w:rsidP="00FF6B11">
            <w:pPr>
              <w:bidi/>
              <w:spacing w:after="0"/>
              <w:rPr>
                <w:rFonts w:asciiTheme="majorBidi" w:hAnsiTheme="majorBidi" w:cstheme="majorBidi"/>
                <w:sz w:val="36"/>
                <w:szCs w:val="36"/>
                <w:rtl/>
              </w:rPr>
            </w:pPr>
            <w:r w:rsidRPr="009F1EEC">
              <w:rPr>
                <w:rFonts w:asciiTheme="majorBidi" w:hAnsiTheme="majorBidi" w:cstheme="majorBidi" w:hint="cs"/>
                <w:sz w:val="36"/>
                <w:szCs w:val="36"/>
                <w:rtl/>
              </w:rPr>
              <w:t>الاسماك الزرقاء</w:t>
            </w:r>
          </w:p>
          <w:p w:rsidR="00F569F8" w:rsidRPr="009F1EEC" w:rsidRDefault="00F569F8" w:rsidP="008B12DF">
            <w:pPr>
              <w:bidi/>
              <w:rPr>
                <w:rFonts w:asciiTheme="majorBidi" w:hAnsiTheme="majorBidi" w:cstheme="majorBidi"/>
                <w:sz w:val="36"/>
                <w:szCs w:val="36"/>
                <w:rtl/>
              </w:rPr>
            </w:pPr>
          </w:p>
        </w:tc>
        <w:tc>
          <w:tcPr>
            <w:tcW w:w="13325" w:type="dxa"/>
          </w:tcPr>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rPr>
            </w:pPr>
            <w:r w:rsidRPr="009F1EEC">
              <w:rPr>
                <w:rFonts w:asciiTheme="majorBidi" w:hAnsiTheme="majorBidi" w:cstheme="majorBidi" w:hint="cs"/>
                <w:sz w:val="36"/>
                <w:szCs w:val="36"/>
                <w:rtl/>
              </w:rPr>
              <w:t>تجهيز وحدة لتصبير وتعليب سمك الانشوبة.</w:t>
            </w:r>
          </w:p>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rPr>
            </w:pPr>
            <w:r w:rsidRPr="009F1EEC">
              <w:rPr>
                <w:rFonts w:asciiTheme="majorBidi" w:hAnsiTheme="majorBidi" w:cstheme="majorBidi" w:hint="cs"/>
                <w:sz w:val="36"/>
                <w:szCs w:val="36"/>
                <w:rtl/>
              </w:rPr>
              <w:t>تجهيز وحدة لتصبير و</w:t>
            </w:r>
            <w:r w:rsidR="00AF76B4" w:rsidRPr="009F1EEC">
              <w:rPr>
                <w:rFonts w:asciiTheme="majorBidi" w:hAnsiTheme="majorBidi" w:cstheme="majorBidi" w:hint="cs"/>
                <w:sz w:val="36"/>
                <w:szCs w:val="36"/>
                <w:rtl/>
              </w:rPr>
              <w:t>ت</w:t>
            </w:r>
            <w:r w:rsidRPr="009F1EEC">
              <w:rPr>
                <w:rFonts w:asciiTheme="majorBidi" w:hAnsiTheme="majorBidi" w:cstheme="majorBidi" w:hint="cs"/>
                <w:sz w:val="36"/>
                <w:szCs w:val="36"/>
                <w:rtl/>
              </w:rPr>
              <w:t>مليح وتعليب الاسماك الزرقاء.</w:t>
            </w:r>
          </w:p>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rPr>
            </w:pPr>
            <w:r w:rsidRPr="009F1EEC">
              <w:rPr>
                <w:rFonts w:asciiTheme="majorBidi" w:hAnsiTheme="majorBidi" w:cstheme="majorBidi" w:hint="cs"/>
                <w:sz w:val="36"/>
                <w:szCs w:val="36"/>
                <w:rtl/>
              </w:rPr>
              <w:t>تجهيز وحدة لإنتاج الاسماك المدخنة، معجون الاسقمري ...</w:t>
            </w:r>
          </w:p>
          <w:p w:rsidR="00F569F8" w:rsidRPr="009F1EEC" w:rsidRDefault="00F569F8" w:rsidP="00AF76B4">
            <w:pPr>
              <w:pStyle w:val="Paragraphedeliste"/>
              <w:numPr>
                <w:ilvl w:val="0"/>
                <w:numId w:val="23"/>
              </w:numPr>
              <w:bidi/>
              <w:spacing w:after="0" w:line="240" w:lineRule="auto"/>
              <w:ind w:left="360" w:hanging="192"/>
              <w:rPr>
                <w:rFonts w:asciiTheme="majorBidi" w:hAnsiTheme="majorBidi" w:cstheme="majorBidi"/>
                <w:sz w:val="36"/>
                <w:szCs w:val="36"/>
                <w:rtl/>
              </w:rPr>
            </w:pPr>
            <w:r w:rsidRPr="009F1EEC">
              <w:rPr>
                <w:rFonts w:asciiTheme="majorBidi" w:hAnsiTheme="majorBidi" w:cstheme="majorBidi" w:hint="cs"/>
                <w:sz w:val="36"/>
                <w:szCs w:val="36"/>
                <w:rtl/>
              </w:rPr>
              <w:t>اقتناء وحدات تبريد صغيرة لفائدة بائعي السمك الصغار للحفاظ على جودة المنتوجات.</w:t>
            </w:r>
          </w:p>
        </w:tc>
      </w:tr>
      <w:tr w:rsidR="00F569F8" w:rsidRPr="009F1EEC" w:rsidTr="00FC5C42">
        <w:trPr>
          <w:trHeight w:val="585"/>
        </w:trPr>
        <w:tc>
          <w:tcPr>
            <w:tcW w:w="2204" w:type="dxa"/>
          </w:tcPr>
          <w:p w:rsidR="00F569F8" w:rsidRPr="009F1EEC" w:rsidRDefault="00F569F8" w:rsidP="00FF6B11">
            <w:pPr>
              <w:bidi/>
              <w:spacing w:after="0"/>
              <w:rPr>
                <w:rFonts w:asciiTheme="majorBidi" w:hAnsiTheme="majorBidi" w:cstheme="majorBidi"/>
                <w:sz w:val="36"/>
                <w:szCs w:val="36"/>
                <w:rtl/>
              </w:rPr>
            </w:pPr>
            <w:r w:rsidRPr="009F1EEC">
              <w:rPr>
                <w:rFonts w:asciiTheme="majorBidi" w:hAnsiTheme="majorBidi" w:cstheme="majorBidi"/>
                <w:sz w:val="36"/>
                <w:szCs w:val="36"/>
                <w:rtl/>
              </w:rPr>
              <w:t>مشاريع افقية</w:t>
            </w:r>
          </w:p>
        </w:tc>
        <w:tc>
          <w:tcPr>
            <w:tcW w:w="13325" w:type="dxa"/>
          </w:tcPr>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rPr>
            </w:pPr>
            <w:r w:rsidRPr="009F1EEC">
              <w:rPr>
                <w:rFonts w:asciiTheme="majorBidi" w:hAnsiTheme="majorBidi" w:cstheme="majorBidi" w:hint="cs"/>
                <w:sz w:val="36"/>
                <w:szCs w:val="36"/>
                <w:rtl/>
              </w:rPr>
              <w:t>وحدة لصيانة معدات البحارة والمراكب.</w:t>
            </w:r>
          </w:p>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rtl/>
              </w:rPr>
            </w:pPr>
            <w:r w:rsidRPr="009F1EEC">
              <w:rPr>
                <w:rFonts w:asciiTheme="majorBidi" w:hAnsiTheme="majorBidi" w:cstheme="majorBidi" w:hint="cs"/>
                <w:sz w:val="36"/>
                <w:szCs w:val="36"/>
                <w:rtl/>
              </w:rPr>
              <w:t>تجهيز وحدات للتجميد.</w:t>
            </w:r>
          </w:p>
        </w:tc>
      </w:tr>
    </w:tbl>
    <w:p w:rsidR="00F569F8" w:rsidRPr="00FC5C42" w:rsidRDefault="00F569F8" w:rsidP="00A36816">
      <w:pPr>
        <w:bidi/>
        <w:rPr>
          <w:rFonts w:asciiTheme="majorBidi" w:hAnsiTheme="majorBidi" w:cstheme="majorBidi"/>
          <w:b/>
          <w:bCs/>
          <w:color w:val="385623" w:themeColor="accent6" w:themeShade="80"/>
          <w:sz w:val="36"/>
          <w:szCs w:val="36"/>
          <w:u w:val="single"/>
        </w:rPr>
      </w:pPr>
      <w:r w:rsidRPr="00FC5C42">
        <w:rPr>
          <w:rFonts w:asciiTheme="majorBidi" w:hAnsiTheme="majorBidi" w:cstheme="majorBidi" w:hint="cs"/>
          <w:b/>
          <w:bCs/>
          <w:color w:val="385623" w:themeColor="accent6" w:themeShade="80"/>
          <w:sz w:val="36"/>
          <w:szCs w:val="36"/>
          <w:u w:val="single"/>
          <w:rtl/>
        </w:rPr>
        <w:t>الصناعة التقليدية:</w:t>
      </w:r>
    </w:p>
    <w:tbl>
      <w:tblPr>
        <w:tblStyle w:val="Grilledutableau"/>
        <w:bidiVisual/>
        <w:tblW w:w="15529" w:type="dxa"/>
        <w:tblLook w:val="04A0" w:firstRow="1" w:lastRow="0" w:firstColumn="1" w:lastColumn="0" w:noHBand="0" w:noVBand="1"/>
      </w:tblPr>
      <w:tblGrid>
        <w:gridCol w:w="2204"/>
        <w:gridCol w:w="13325"/>
      </w:tblGrid>
      <w:tr w:rsidR="00F569F8" w:rsidRPr="009F1EEC" w:rsidTr="00FC5C42">
        <w:tc>
          <w:tcPr>
            <w:tcW w:w="2204" w:type="dxa"/>
          </w:tcPr>
          <w:p w:rsidR="00F569F8" w:rsidRPr="009F1EEC" w:rsidRDefault="00F569F8" w:rsidP="006F5273">
            <w:pPr>
              <w:bidi/>
              <w:spacing w:after="0"/>
              <w:rPr>
                <w:rFonts w:asciiTheme="majorBidi" w:hAnsiTheme="majorBidi" w:cstheme="majorBidi"/>
                <w:sz w:val="36"/>
                <w:szCs w:val="36"/>
                <w:rtl/>
              </w:rPr>
            </w:pPr>
            <w:r w:rsidRPr="009F1EEC">
              <w:rPr>
                <w:rFonts w:asciiTheme="majorBidi" w:hAnsiTheme="majorBidi" w:cstheme="majorBidi" w:hint="cs"/>
                <w:sz w:val="36"/>
                <w:szCs w:val="36"/>
                <w:rtl/>
              </w:rPr>
              <w:t xml:space="preserve">الخياطة </w:t>
            </w:r>
          </w:p>
          <w:p w:rsidR="00F569F8" w:rsidRPr="009F1EEC" w:rsidRDefault="00F569F8" w:rsidP="008B12DF">
            <w:pPr>
              <w:bidi/>
              <w:rPr>
                <w:rFonts w:asciiTheme="majorBidi" w:hAnsiTheme="majorBidi" w:cstheme="majorBidi"/>
                <w:sz w:val="36"/>
                <w:szCs w:val="36"/>
                <w:rtl/>
              </w:rPr>
            </w:pPr>
          </w:p>
        </w:tc>
        <w:tc>
          <w:tcPr>
            <w:tcW w:w="13325" w:type="dxa"/>
          </w:tcPr>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rPr>
            </w:pPr>
            <w:r w:rsidRPr="009F1EEC">
              <w:rPr>
                <w:rFonts w:asciiTheme="majorBidi" w:hAnsiTheme="majorBidi" w:cstheme="majorBidi" w:hint="cs"/>
                <w:sz w:val="36"/>
                <w:szCs w:val="36"/>
                <w:rtl/>
              </w:rPr>
              <w:t>تجهيز وحدة لصناعة السفيفة، الشوشة، العقاد.</w:t>
            </w:r>
          </w:p>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rPr>
            </w:pPr>
            <w:r w:rsidRPr="009F1EEC">
              <w:rPr>
                <w:rFonts w:asciiTheme="majorBidi" w:hAnsiTheme="majorBidi" w:cstheme="majorBidi" w:hint="cs"/>
                <w:sz w:val="36"/>
                <w:szCs w:val="36"/>
                <w:rtl/>
              </w:rPr>
              <w:t>اقتناء اليات رقمية  للطرز بالكمبيوتر.</w:t>
            </w:r>
          </w:p>
          <w:p w:rsidR="00F569F8" w:rsidRPr="009F1EEC" w:rsidRDefault="00AF76B4" w:rsidP="00AF76B4">
            <w:pPr>
              <w:pStyle w:val="Paragraphedeliste"/>
              <w:numPr>
                <w:ilvl w:val="0"/>
                <w:numId w:val="23"/>
              </w:numPr>
              <w:bidi/>
              <w:spacing w:after="0" w:line="240" w:lineRule="auto"/>
              <w:ind w:left="360" w:hanging="192"/>
              <w:rPr>
                <w:rFonts w:asciiTheme="majorBidi" w:hAnsiTheme="majorBidi" w:cstheme="majorBidi"/>
                <w:sz w:val="36"/>
                <w:szCs w:val="36"/>
                <w:rtl/>
              </w:rPr>
            </w:pPr>
            <w:r w:rsidRPr="009F1EEC">
              <w:rPr>
                <w:rFonts w:asciiTheme="majorBidi" w:hAnsiTheme="majorBidi" w:cstheme="majorBidi" w:hint="cs"/>
                <w:sz w:val="36"/>
                <w:szCs w:val="36"/>
                <w:rtl/>
              </w:rPr>
              <w:t>تهيئة و</w:t>
            </w:r>
            <w:r w:rsidR="00F569F8" w:rsidRPr="009F1EEC">
              <w:rPr>
                <w:rFonts w:asciiTheme="majorBidi" w:hAnsiTheme="majorBidi" w:cstheme="majorBidi" w:hint="cs"/>
                <w:sz w:val="36"/>
                <w:szCs w:val="36"/>
                <w:rtl/>
              </w:rPr>
              <w:t>تجهيز وحدة لبيع الملابس التقليدية</w:t>
            </w:r>
            <w:r w:rsidRPr="009F1EEC">
              <w:rPr>
                <w:rFonts w:asciiTheme="majorBidi" w:hAnsiTheme="majorBidi" w:cstheme="majorBidi" w:hint="cs"/>
                <w:sz w:val="36"/>
                <w:szCs w:val="36"/>
                <w:rtl/>
              </w:rPr>
              <w:t xml:space="preserve"> للتعاونيات</w:t>
            </w:r>
          </w:p>
        </w:tc>
      </w:tr>
      <w:tr w:rsidR="00F569F8" w:rsidRPr="009F1EEC" w:rsidTr="00FC5C42">
        <w:tc>
          <w:tcPr>
            <w:tcW w:w="2204" w:type="dxa"/>
          </w:tcPr>
          <w:p w:rsidR="00F569F8" w:rsidRPr="009F1EEC" w:rsidRDefault="00F569F8" w:rsidP="00DE0BDA">
            <w:pPr>
              <w:bidi/>
              <w:spacing w:after="0"/>
              <w:rPr>
                <w:rFonts w:asciiTheme="majorBidi" w:hAnsiTheme="majorBidi" w:cstheme="majorBidi"/>
                <w:sz w:val="36"/>
                <w:szCs w:val="36"/>
                <w:rtl/>
                <w:lang w:bidi="ar-MA"/>
              </w:rPr>
            </w:pPr>
            <w:r w:rsidRPr="009F1EEC">
              <w:rPr>
                <w:rFonts w:asciiTheme="majorBidi" w:hAnsiTheme="majorBidi" w:cstheme="majorBidi" w:hint="cs"/>
                <w:sz w:val="36"/>
                <w:szCs w:val="36"/>
                <w:rtl/>
                <w:lang w:bidi="ar-MA"/>
              </w:rPr>
              <w:t>حياكة الزرابي</w:t>
            </w:r>
          </w:p>
        </w:tc>
        <w:tc>
          <w:tcPr>
            <w:tcW w:w="13325" w:type="dxa"/>
          </w:tcPr>
          <w:p w:rsidR="00F569F8" w:rsidRPr="00FF6B11" w:rsidRDefault="00F569F8" w:rsidP="00FF6B11">
            <w:pPr>
              <w:pStyle w:val="Paragraphedeliste"/>
              <w:numPr>
                <w:ilvl w:val="0"/>
                <w:numId w:val="23"/>
              </w:numPr>
              <w:bidi/>
              <w:spacing w:after="0" w:line="240" w:lineRule="auto"/>
              <w:ind w:left="360" w:hanging="192"/>
              <w:rPr>
                <w:rFonts w:asciiTheme="majorBidi" w:hAnsiTheme="majorBidi" w:cstheme="majorBidi"/>
                <w:sz w:val="36"/>
                <w:szCs w:val="36"/>
                <w:rtl/>
                <w:lang w:bidi="ar-MA"/>
              </w:rPr>
            </w:pPr>
            <w:r w:rsidRPr="009F1EEC">
              <w:rPr>
                <w:rFonts w:asciiTheme="majorBidi" w:hAnsiTheme="majorBidi" w:cstheme="majorBidi" w:hint="cs"/>
                <w:sz w:val="36"/>
                <w:szCs w:val="36"/>
                <w:rtl/>
                <w:lang w:bidi="ar-MA"/>
              </w:rPr>
              <w:t>تجهيز وحدة لصناعة المواد الأولية والمعدات الصغيرة _ المناسج</w:t>
            </w:r>
          </w:p>
        </w:tc>
      </w:tr>
      <w:tr w:rsidR="00F569F8" w:rsidRPr="009F1EEC" w:rsidTr="00FC5C42">
        <w:tc>
          <w:tcPr>
            <w:tcW w:w="2204" w:type="dxa"/>
          </w:tcPr>
          <w:p w:rsidR="00F569F8" w:rsidRPr="009F1EEC" w:rsidRDefault="00F569F8" w:rsidP="006F5273">
            <w:pPr>
              <w:bidi/>
              <w:spacing w:after="0"/>
              <w:jc w:val="both"/>
              <w:rPr>
                <w:rFonts w:asciiTheme="majorBidi" w:hAnsiTheme="majorBidi" w:cstheme="majorBidi"/>
                <w:sz w:val="36"/>
                <w:szCs w:val="36"/>
                <w:rtl/>
                <w:lang w:bidi="ar-MA"/>
              </w:rPr>
            </w:pPr>
            <w:r w:rsidRPr="009F1EEC">
              <w:rPr>
                <w:rFonts w:asciiTheme="majorBidi" w:hAnsiTheme="majorBidi" w:cstheme="majorBidi" w:hint="cs"/>
                <w:sz w:val="36"/>
                <w:szCs w:val="36"/>
                <w:rtl/>
                <w:lang w:bidi="ar-MA"/>
              </w:rPr>
              <w:t>نجارة الخشب والمعادن</w:t>
            </w:r>
          </w:p>
        </w:tc>
        <w:tc>
          <w:tcPr>
            <w:tcW w:w="13325" w:type="dxa"/>
          </w:tcPr>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lang w:bidi="ar-MA"/>
              </w:rPr>
            </w:pPr>
            <w:r w:rsidRPr="009F1EEC">
              <w:rPr>
                <w:rFonts w:asciiTheme="majorBidi" w:hAnsiTheme="majorBidi" w:cstheme="majorBidi" w:hint="cs"/>
                <w:sz w:val="36"/>
                <w:szCs w:val="36"/>
                <w:rtl/>
                <w:lang w:bidi="ar-MA"/>
              </w:rPr>
              <w:t>اقتناء اليات عصرية للإنتاج.</w:t>
            </w:r>
          </w:p>
          <w:p w:rsidR="00F569F8" w:rsidRPr="009F1EEC" w:rsidRDefault="00F569F8" w:rsidP="009F1EEC">
            <w:pPr>
              <w:pStyle w:val="Paragraphedeliste"/>
              <w:bidi/>
              <w:spacing w:after="0" w:line="240" w:lineRule="auto"/>
              <w:ind w:left="360"/>
              <w:rPr>
                <w:rFonts w:asciiTheme="majorBidi" w:hAnsiTheme="majorBidi" w:cstheme="majorBidi"/>
                <w:sz w:val="36"/>
                <w:szCs w:val="36"/>
                <w:rtl/>
                <w:lang w:bidi="ar-MA"/>
              </w:rPr>
            </w:pPr>
          </w:p>
        </w:tc>
      </w:tr>
      <w:tr w:rsidR="00F569F8" w:rsidRPr="009F1EEC" w:rsidTr="00FC5C42">
        <w:tc>
          <w:tcPr>
            <w:tcW w:w="2204" w:type="dxa"/>
          </w:tcPr>
          <w:p w:rsidR="00F569F8" w:rsidRPr="009F1EEC" w:rsidRDefault="00F569F8" w:rsidP="006F5273">
            <w:pPr>
              <w:bidi/>
              <w:spacing w:after="0"/>
              <w:jc w:val="both"/>
              <w:rPr>
                <w:rFonts w:asciiTheme="majorBidi" w:hAnsiTheme="majorBidi" w:cstheme="majorBidi"/>
                <w:sz w:val="36"/>
                <w:szCs w:val="36"/>
                <w:rtl/>
                <w:lang w:bidi="ar-MA"/>
              </w:rPr>
            </w:pPr>
            <w:r w:rsidRPr="009F1EEC">
              <w:rPr>
                <w:rFonts w:asciiTheme="majorBidi" w:hAnsiTheme="majorBidi" w:cstheme="majorBidi" w:hint="cs"/>
                <w:sz w:val="36"/>
                <w:szCs w:val="36"/>
                <w:rtl/>
                <w:lang w:bidi="ar-MA"/>
              </w:rPr>
              <w:lastRenderedPageBreak/>
              <w:t>صناعة الحديد</w:t>
            </w:r>
          </w:p>
        </w:tc>
        <w:tc>
          <w:tcPr>
            <w:tcW w:w="13325" w:type="dxa"/>
          </w:tcPr>
          <w:p w:rsidR="00F569F8" w:rsidRPr="009F1EEC" w:rsidRDefault="00F569F8" w:rsidP="009F1EEC">
            <w:pPr>
              <w:pStyle w:val="Paragraphedeliste"/>
              <w:numPr>
                <w:ilvl w:val="0"/>
                <w:numId w:val="23"/>
              </w:numPr>
              <w:bidi/>
              <w:spacing w:after="0" w:line="240" w:lineRule="auto"/>
              <w:ind w:left="360" w:hanging="192"/>
              <w:rPr>
                <w:rFonts w:asciiTheme="majorBidi" w:hAnsiTheme="majorBidi" w:cstheme="majorBidi"/>
                <w:sz w:val="36"/>
                <w:szCs w:val="36"/>
                <w:rtl/>
                <w:lang w:bidi="ar-MA"/>
              </w:rPr>
            </w:pPr>
            <w:r w:rsidRPr="009F1EEC">
              <w:rPr>
                <w:rFonts w:asciiTheme="majorBidi" w:hAnsiTheme="majorBidi" w:cstheme="majorBidi" w:hint="cs"/>
                <w:sz w:val="36"/>
                <w:szCs w:val="36"/>
                <w:rtl/>
                <w:lang w:bidi="ar-MA"/>
              </w:rPr>
              <w:t xml:space="preserve">تجهيز وحدة لصناعة المواد الأولية والصباغة على مستوى </w:t>
            </w:r>
            <w:r w:rsidR="00AF76B4" w:rsidRPr="009F1EEC">
              <w:rPr>
                <w:rFonts w:asciiTheme="majorBidi" w:hAnsiTheme="majorBidi" w:cstheme="majorBidi" w:hint="cs"/>
                <w:sz w:val="36"/>
                <w:szCs w:val="36"/>
                <w:rtl/>
                <w:lang w:bidi="ar-MA"/>
              </w:rPr>
              <w:t>المجمعات</w:t>
            </w:r>
            <w:r w:rsidRPr="009F1EEC">
              <w:rPr>
                <w:rFonts w:asciiTheme="majorBidi" w:hAnsiTheme="majorBidi" w:cstheme="majorBidi" w:hint="cs"/>
                <w:sz w:val="36"/>
                <w:szCs w:val="36"/>
                <w:rtl/>
                <w:lang w:bidi="ar-MA"/>
              </w:rPr>
              <w:t xml:space="preserve"> الصناعية.</w:t>
            </w:r>
          </w:p>
        </w:tc>
      </w:tr>
      <w:tr w:rsidR="00F569F8" w:rsidRPr="009F1EEC" w:rsidTr="00FC5C42">
        <w:tc>
          <w:tcPr>
            <w:tcW w:w="2204" w:type="dxa"/>
          </w:tcPr>
          <w:p w:rsidR="00F569F8" w:rsidRPr="009F1EEC" w:rsidRDefault="00F569F8" w:rsidP="006F5273">
            <w:pPr>
              <w:bidi/>
              <w:spacing w:after="0"/>
              <w:jc w:val="both"/>
              <w:rPr>
                <w:rFonts w:asciiTheme="majorBidi" w:hAnsiTheme="majorBidi" w:cstheme="majorBidi"/>
                <w:sz w:val="36"/>
                <w:szCs w:val="36"/>
                <w:rtl/>
                <w:lang w:bidi="ar-MA"/>
              </w:rPr>
            </w:pPr>
            <w:r w:rsidRPr="009F1EEC">
              <w:rPr>
                <w:rFonts w:asciiTheme="majorBidi" w:hAnsiTheme="majorBidi" w:cstheme="majorBidi" w:hint="cs"/>
                <w:sz w:val="36"/>
                <w:szCs w:val="36"/>
                <w:rtl/>
                <w:lang w:bidi="ar-MA"/>
              </w:rPr>
              <w:t>ميكانيك السيارات</w:t>
            </w:r>
          </w:p>
        </w:tc>
        <w:tc>
          <w:tcPr>
            <w:tcW w:w="13325" w:type="dxa"/>
          </w:tcPr>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lang w:bidi="ar-MA"/>
              </w:rPr>
            </w:pPr>
            <w:r w:rsidRPr="009F1EEC">
              <w:rPr>
                <w:rFonts w:asciiTheme="majorBidi" w:hAnsiTheme="majorBidi" w:cstheme="majorBidi" w:hint="cs"/>
                <w:sz w:val="36"/>
                <w:szCs w:val="36"/>
                <w:rtl/>
                <w:lang w:bidi="ar-MA"/>
              </w:rPr>
              <w:t>تجهيز وحدة بمعدات تكنلوجية لميكانيك</w:t>
            </w:r>
            <w:r w:rsidR="00AF76B4" w:rsidRPr="009F1EEC">
              <w:rPr>
                <w:rFonts w:asciiTheme="majorBidi" w:hAnsiTheme="majorBidi" w:cstheme="majorBidi" w:hint="cs"/>
                <w:sz w:val="36"/>
                <w:szCs w:val="36"/>
                <w:rtl/>
                <w:lang w:bidi="ar-MA"/>
              </w:rPr>
              <w:t xml:space="preserve"> وكهرباء</w:t>
            </w:r>
            <w:r w:rsidRPr="009F1EEC">
              <w:rPr>
                <w:rFonts w:asciiTheme="majorBidi" w:hAnsiTheme="majorBidi" w:cstheme="majorBidi" w:hint="cs"/>
                <w:sz w:val="36"/>
                <w:szCs w:val="36"/>
                <w:rtl/>
                <w:lang w:bidi="ar-MA"/>
              </w:rPr>
              <w:t xml:space="preserve"> السيارات.</w:t>
            </w:r>
          </w:p>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rtl/>
                <w:lang w:bidi="ar-MA"/>
              </w:rPr>
            </w:pPr>
            <w:r w:rsidRPr="009F1EEC">
              <w:rPr>
                <w:rFonts w:asciiTheme="majorBidi" w:hAnsiTheme="majorBidi" w:cstheme="majorBidi" w:hint="cs"/>
                <w:sz w:val="36"/>
                <w:szCs w:val="36"/>
                <w:rtl/>
                <w:lang w:bidi="ar-MA"/>
              </w:rPr>
              <w:t>تجهيز وحدة بمعدات لتركيب قطع غيار السيارات.</w:t>
            </w:r>
          </w:p>
        </w:tc>
      </w:tr>
      <w:tr w:rsidR="00F569F8" w:rsidRPr="009F1EEC" w:rsidTr="00FC5C42">
        <w:tc>
          <w:tcPr>
            <w:tcW w:w="2204" w:type="dxa"/>
          </w:tcPr>
          <w:p w:rsidR="00F569F8" w:rsidRPr="009F1EEC" w:rsidRDefault="00F569F8" w:rsidP="006F5273">
            <w:pPr>
              <w:bidi/>
              <w:spacing w:after="0"/>
              <w:jc w:val="both"/>
              <w:rPr>
                <w:rFonts w:asciiTheme="majorBidi" w:hAnsiTheme="majorBidi" w:cstheme="majorBidi"/>
                <w:sz w:val="36"/>
                <w:szCs w:val="36"/>
                <w:rtl/>
                <w:lang w:bidi="ar-MA"/>
              </w:rPr>
            </w:pPr>
            <w:r w:rsidRPr="009F1EEC">
              <w:rPr>
                <w:rFonts w:asciiTheme="majorBidi" w:hAnsiTheme="majorBidi" w:cstheme="majorBidi" w:hint="cs"/>
                <w:sz w:val="36"/>
                <w:szCs w:val="36"/>
                <w:rtl/>
                <w:lang w:bidi="ar-MA"/>
              </w:rPr>
              <w:t>الحلاقة والتجميل</w:t>
            </w:r>
          </w:p>
        </w:tc>
        <w:tc>
          <w:tcPr>
            <w:tcW w:w="13325" w:type="dxa"/>
          </w:tcPr>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lang w:bidi="ar-MA"/>
              </w:rPr>
            </w:pPr>
            <w:r w:rsidRPr="009F1EEC">
              <w:rPr>
                <w:rFonts w:asciiTheme="majorBidi" w:hAnsiTheme="majorBidi" w:cstheme="majorBidi" w:hint="cs"/>
                <w:sz w:val="36"/>
                <w:szCs w:val="36"/>
                <w:rtl/>
                <w:lang w:bidi="ar-MA"/>
              </w:rPr>
              <w:t>تجهيز وحدة لإنتاج مواد التجميل الطبيعية.</w:t>
            </w:r>
          </w:p>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rtl/>
                <w:lang w:bidi="ar-MA"/>
              </w:rPr>
            </w:pPr>
            <w:r w:rsidRPr="009F1EEC">
              <w:rPr>
                <w:rFonts w:asciiTheme="majorBidi" w:hAnsiTheme="majorBidi" w:cstheme="majorBidi" w:hint="cs"/>
                <w:sz w:val="36"/>
                <w:szCs w:val="36"/>
                <w:rtl/>
                <w:lang w:bidi="ar-MA"/>
              </w:rPr>
              <w:t>تجهيز ورشة لتعليم الحلاقة والتجميل.</w:t>
            </w:r>
          </w:p>
        </w:tc>
      </w:tr>
      <w:tr w:rsidR="00F569F8" w:rsidRPr="009F1EEC" w:rsidTr="00FC5C42">
        <w:tc>
          <w:tcPr>
            <w:tcW w:w="2204" w:type="dxa"/>
          </w:tcPr>
          <w:p w:rsidR="00F569F8" w:rsidRPr="009F1EEC" w:rsidRDefault="00F569F8" w:rsidP="006F5273">
            <w:pPr>
              <w:bidi/>
              <w:spacing w:after="0"/>
              <w:jc w:val="both"/>
              <w:rPr>
                <w:rFonts w:asciiTheme="majorBidi" w:hAnsiTheme="majorBidi" w:cstheme="majorBidi"/>
                <w:color w:val="FF0000"/>
                <w:sz w:val="36"/>
                <w:szCs w:val="36"/>
                <w:rtl/>
                <w:lang w:bidi="ar-MA"/>
              </w:rPr>
            </w:pPr>
            <w:r w:rsidRPr="009F1EEC">
              <w:rPr>
                <w:rFonts w:asciiTheme="majorBidi" w:hAnsiTheme="majorBidi" w:cstheme="majorBidi" w:hint="cs"/>
                <w:sz w:val="36"/>
                <w:szCs w:val="36"/>
                <w:rtl/>
                <w:lang w:bidi="ar-MA"/>
              </w:rPr>
              <w:t>المطعمة التقليدية</w:t>
            </w:r>
          </w:p>
        </w:tc>
        <w:tc>
          <w:tcPr>
            <w:tcW w:w="13325" w:type="dxa"/>
          </w:tcPr>
          <w:p w:rsidR="00F569F8" w:rsidRPr="009F1EEC" w:rsidRDefault="00F569F8" w:rsidP="006F5273">
            <w:pPr>
              <w:pStyle w:val="Paragraphedeliste"/>
              <w:numPr>
                <w:ilvl w:val="0"/>
                <w:numId w:val="23"/>
              </w:numPr>
              <w:bidi/>
              <w:spacing w:after="0" w:line="240" w:lineRule="auto"/>
              <w:ind w:left="360" w:hanging="192"/>
              <w:rPr>
                <w:rFonts w:asciiTheme="majorBidi" w:hAnsiTheme="majorBidi" w:cstheme="majorBidi"/>
                <w:color w:val="FF0000"/>
                <w:sz w:val="36"/>
                <w:szCs w:val="36"/>
                <w:rtl/>
                <w:lang w:bidi="ar-MA"/>
              </w:rPr>
            </w:pPr>
            <w:r w:rsidRPr="009F1EEC">
              <w:rPr>
                <w:rFonts w:asciiTheme="majorBidi" w:hAnsiTheme="majorBidi" w:cstheme="majorBidi" w:hint="cs"/>
                <w:sz w:val="36"/>
                <w:szCs w:val="36"/>
                <w:rtl/>
                <w:lang w:bidi="ar-MA"/>
              </w:rPr>
              <w:t>تجهيز وحدة متنقلة لتحضير الوجبات، الخبز والحلويات.</w:t>
            </w:r>
          </w:p>
        </w:tc>
      </w:tr>
      <w:tr w:rsidR="00F569F8" w:rsidRPr="009F1EEC" w:rsidTr="00FC5C42">
        <w:tc>
          <w:tcPr>
            <w:tcW w:w="2204" w:type="dxa"/>
          </w:tcPr>
          <w:p w:rsidR="00F569F8" w:rsidRPr="009F1EEC" w:rsidRDefault="00F569F8" w:rsidP="008B12DF">
            <w:pPr>
              <w:bidi/>
              <w:jc w:val="both"/>
              <w:rPr>
                <w:rFonts w:asciiTheme="majorBidi" w:hAnsiTheme="majorBidi" w:cstheme="majorBidi"/>
                <w:sz w:val="36"/>
                <w:szCs w:val="36"/>
                <w:rtl/>
                <w:lang w:bidi="ar-MA"/>
              </w:rPr>
            </w:pPr>
            <w:r w:rsidRPr="009F1EEC">
              <w:rPr>
                <w:rFonts w:asciiTheme="majorBidi" w:hAnsiTheme="majorBidi" w:cstheme="majorBidi" w:hint="cs"/>
                <w:sz w:val="36"/>
                <w:szCs w:val="36"/>
                <w:rtl/>
                <w:lang w:bidi="ar-MA"/>
              </w:rPr>
              <w:t>أشغال البناء</w:t>
            </w:r>
          </w:p>
        </w:tc>
        <w:tc>
          <w:tcPr>
            <w:tcW w:w="13325" w:type="dxa"/>
          </w:tcPr>
          <w:p w:rsidR="00F569F8" w:rsidRPr="009F1EEC" w:rsidRDefault="00F569F8" w:rsidP="00B57922">
            <w:pPr>
              <w:pStyle w:val="Paragraphedeliste"/>
              <w:numPr>
                <w:ilvl w:val="0"/>
                <w:numId w:val="23"/>
              </w:numPr>
              <w:bidi/>
              <w:spacing w:after="0" w:line="240" w:lineRule="auto"/>
              <w:ind w:left="360" w:hanging="192"/>
              <w:rPr>
                <w:rFonts w:asciiTheme="majorBidi" w:hAnsiTheme="majorBidi" w:cstheme="majorBidi"/>
                <w:sz w:val="36"/>
                <w:szCs w:val="36"/>
                <w:lang w:bidi="ar-MA"/>
              </w:rPr>
            </w:pPr>
            <w:r w:rsidRPr="009F1EEC">
              <w:rPr>
                <w:rFonts w:asciiTheme="majorBidi" w:hAnsiTheme="majorBidi" w:cstheme="majorBidi" w:hint="cs"/>
                <w:sz w:val="36"/>
                <w:szCs w:val="36"/>
                <w:rtl/>
                <w:lang w:bidi="ar-MA"/>
              </w:rPr>
              <w:t>اقتناء تجهيزات لمختل</w:t>
            </w:r>
            <w:r w:rsidR="00B57922" w:rsidRPr="009F1EEC">
              <w:rPr>
                <w:rFonts w:asciiTheme="majorBidi" w:hAnsiTheme="majorBidi" w:cstheme="majorBidi" w:hint="cs"/>
                <w:sz w:val="36"/>
                <w:szCs w:val="36"/>
                <w:rtl/>
                <w:lang w:bidi="ar-MA"/>
              </w:rPr>
              <w:t>ف</w:t>
            </w:r>
            <w:r w:rsidRPr="009F1EEC">
              <w:rPr>
                <w:rFonts w:asciiTheme="majorBidi" w:hAnsiTheme="majorBidi" w:cstheme="majorBidi" w:hint="cs"/>
                <w:sz w:val="36"/>
                <w:szCs w:val="36"/>
                <w:rtl/>
                <w:lang w:bidi="ar-MA"/>
              </w:rPr>
              <w:t xml:space="preserve"> الانشطة المتعلقة بأشغال البناء.</w:t>
            </w:r>
          </w:p>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rtl/>
                <w:lang w:bidi="ar-MA"/>
              </w:rPr>
            </w:pPr>
            <w:r w:rsidRPr="009F1EEC">
              <w:rPr>
                <w:rFonts w:asciiTheme="majorBidi" w:hAnsiTheme="majorBidi" w:cstheme="majorBidi" w:hint="cs"/>
                <w:sz w:val="36"/>
                <w:szCs w:val="36"/>
                <w:rtl/>
                <w:lang w:bidi="ar-MA"/>
              </w:rPr>
              <w:t>تمويل تطبيق لتسهيل التواصل بين الزبناء ومختلف الحرفيين.</w:t>
            </w:r>
          </w:p>
        </w:tc>
      </w:tr>
    </w:tbl>
    <w:p w:rsidR="00A36816" w:rsidRPr="009F1EEC" w:rsidRDefault="00A36816" w:rsidP="00F569F8">
      <w:pPr>
        <w:bidi/>
        <w:rPr>
          <w:rFonts w:asciiTheme="majorBidi" w:hAnsiTheme="majorBidi" w:cstheme="majorBidi"/>
          <w:b/>
          <w:bCs/>
          <w:sz w:val="36"/>
          <w:szCs w:val="36"/>
          <w:rtl/>
          <w:lang w:bidi="ar-MA"/>
        </w:rPr>
      </w:pPr>
    </w:p>
    <w:p w:rsidR="00F569F8" w:rsidRPr="00FC5C42" w:rsidRDefault="00F569F8" w:rsidP="00A36816">
      <w:pPr>
        <w:bidi/>
        <w:rPr>
          <w:rFonts w:asciiTheme="majorBidi" w:hAnsiTheme="majorBidi" w:cstheme="majorBidi"/>
          <w:b/>
          <w:bCs/>
          <w:color w:val="385623" w:themeColor="accent6" w:themeShade="80"/>
          <w:sz w:val="36"/>
          <w:szCs w:val="36"/>
          <w:u w:val="single"/>
        </w:rPr>
      </w:pPr>
      <w:r w:rsidRPr="00FC5C42">
        <w:rPr>
          <w:rFonts w:asciiTheme="majorBidi" w:hAnsiTheme="majorBidi" w:cstheme="majorBidi" w:hint="cs"/>
          <w:b/>
          <w:bCs/>
          <w:color w:val="385623" w:themeColor="accent6" w:themeShade="80"/>
          <w:sz w:val="36"/>
          <w:szCs w:val="36"/>
          <w:u w:val="single"/>
          <w:rtl/>
        </w:rPr>
        <w:t>المياه والغابات:</w:t>
      </w:r>
    </w:p>
    <w:tbl>
      <w:tblPr>
        <w:tblStyle w:val="Grilledutableau"/>
        <w:bidiVisual/>
        <w:tblW w:w="15529" w:type="dxa"/>
        <w:tblLook w:val="04A0" w:firstRow="1" w:lastRow="0" w:firstColumn="1" w:lastColumn="0" w:noHBand="0" w:noVBand="1"/>
      </w:tblPr>
      <w:tblGrid>
        <w:gridCol w:w="2064"/>
        <w:gridCol w:w="13465"/>
      </w:tblGrid>
      <w:tr w:rsidR="00F569F8" w:rsidRPr="009F1EEC" w:rsidTr="00FC5C42">
        <w:tc>
          <w:tcPr>
            <w:tcW w:w="2064" w:type="dxa"/>
          </w:tcPr>
          <w:p w:rsidR="00F569F8" w:rsidRPr="009F1EEC" w:rsidRDefault="00F569F8" w:rsidP="00A03A6C">
            <w:pPr>
              <w:bidi/>
              <w:spacing w:after="0"/>
              <w:rPr>
                <w:rFonts w:asciiTheme="majorBidi" w:hAnsiTheme="majorBidi" w:cstheme="majorBidi"/>
                <w:sz w:val="36"/>
                <w:szCs w:val="36"/>
                <w:rtl/>
                <w:lang w:bidi="ar-MA"/>
              </w:rPr>
            </w:pPr>
            <w:r w:rsidRPr="009F1EEC">
              <w:rPr>
                <w:rFonts w:asciiTheme="majorBidi" w:hAnsiTheme="majorBidi" w:cstheme="majorBidi" w:hint="cs"/>
                <w:sz w:val="36"/>
                <w:szCs w:val="36"/>
                <w:rtl/>
                <w:lang w:bidi="ar-MA"/>
              </w:rPr>
              <w:t>الفطريات والترفاس</w:t>
            </w:r>
          </w:p>
        </w:tc>
        <w:tc>
          <w:tcPr>
            <w:tcW w:w="13465" w:type="dxa"/>
          </w:tcPr>
          <w:p w:rsidR="00F569F8" w:rsidRPr="009F1EEC" w:rsidRDefault="00F569F8" w:rsidP="00B57922">
            <w:pPr>
              <w:pStyle w:val="Paragraphedeliste"/>
              <w:numPr>
                <w:ilvl w:val="0"/>
                <w:numId w:val="23"/>
              </w:numPr>
              <w:bidi/>
              <w:spacing w:after="0" w:line="240" w:lineRule="auto"/>
              <w:ind w:left="360" w:hanging="192"/>
              <w:rPr>
                <w:rFonts w:asciiTheme="majorBidi" w:hAnsiTheme="majorBidi" w:cstheme="majorBidi"/>
                <w:sz w:val="36"/>
                <w:szCs w:val="36"/>
                <w:lang w:bidi="ar-MA"/>
              </w:rPr>
            </w:pPr>
            <w:r w:rsidRPr="009F1EEC">
              <w:rPr>
                <w:rFonts w:asciiTheme="majorBidi" w:hAnsiTheme="majorBidi" w:cstheme="majorBidi" w:hint="cs"/>
                <w:sz w:val="36"/>
                <w:szCs w:val="36"/>
                <w:rtl/>
                <w:lang w:bidi="ar-MA"/>
              </w:rPr>
              <w:t xml:space="preserve">تجهيز وحدة </w:t>
            </w:r>
            <w:r w:rsidR="00B57922" w:rsidRPr="009F1EEC">
              <w:rPr>
                <w:rFonts w:asciiTheme="majorBidi" w:hAnsiTheme="majorBidi" w:cstheme="majorBidi" w:hint="cs"/>
                <w:sz w:val="36"/>
                <w:szCs w:val="36"/>
                <w:rtl/>
                <w:lang w:bidi="ar-MA"/>
              </w:rPr>
              <w:t>للجمع والمعالجة الأولية للفطريات</w:t>
            </w:r>
            <w:r w:rsidRPr="009F1EEC">
              <w:rPr>
                <w:rFonts w:asciiTheme="majorBidi" w:hAnsiTheme="majorBidi" w:cstheme="majorBidi" w:hint="cs"/>
                <w:sz w:val="36"/>
                <w:szCs w:val="36"/>
                <w:rtl/>
                <w:lang w:bidi="ar-MA"/>
              </w:rPr>
              <w:t>.</w:t>
            </w:r>
          </w:p>
          <w:p w:rsidR="00F569F8" w:rsidRPr="009F1EEC" w:rsidRDefault="00F569F8" w:rsidP="008B12DF">
            <w:pPr>
              <w:bidi/>
              <w:ind w:left="360" w:hanging="192"/>
              <w:rPr>
                <w:rFonts w:asciiTheme="majorBidi" w:hAnsiTheme="majorBidi" w:cstheme="majorBidi"/>
                <w:sz w:val="36"/>
                <w:szCs w:val="36"/>
                <w:rtl/>
                <w:lang w:bidi="ar-MA"/>
              </w:rPr>
            </w:pPr>
          </w:p>
        </w:tc>
      </w:tr>
      <w:tr w:rsidR="00F569F8" w:rsidRPr="009F1EEC" w:rsidTr="00FC5C42">
        <w:tc>
          <w:tcPr>
            <w:tcW w:w="2064" w:type="dxa"/>
          </w:tcPr>
          <w:p w:rsidR="00F569F8" w:rsidRPr="009F1EEC" w:rsidRDefault="00F569F8" w:rsidP="00A03A6C">
            <w:pPr>
              <w:bidi/>
              <w:rPr>
                <w:rFonts w:asciiTheme="majorBidi" w:hAnsiTheme="majorBidi" w:cstheme="majorBidi"/>
                <w:sz w:val="36"/>
                <w:szCs w:val="36"/>
                <w:rtl/>
                <w:lang w:bidi="ar-MA"/>
              </w:rPr>
            </w:pPr>
            <w:r w:rsidRPr="009F1EEC">
              <w:rPr>
                <w:rFonts w:asciiTheme="majorBidi" w:hAnsiTheme="majorBidi" w:cstheme="majorBidi" w:hint="cs"/>
                <w:sz w:val="36"/>
                <w:szCs w:val="36"/>
                <w:rtl/>
                <w:lang w:bidi="ar-MA"/>
              </w:rPr>
              <w:t>السياحة الأيكولوجي</w:t>
            </w:r>
            <w:r w:rsidRPr="009F1EEC">
              <w:rPr>
                <w:rFonts w:asciiTheme="majorBidi" w:hAnsiTheme="majorBidi" w:cstheme="majorBidi" w:hint="eastAsia"/>
                <w:sz w:val="36"/>
                <w:szCs w:val="36"/>
                <w:rtl/>
                <w:lang w:bidi="ar-MA"/>
              </w:rPr>
              <w:t>ة</w:t>
            </w:r>
          </w:p>
        </w:tc>
        <w:tc>
          <w:tcPr>
            <w:tcW w:w="13465" w:type="dxa"/>
          </w:tcPr>
          <w:p w:rsidR="00644565" w:rsidRPr="009F1EEC" w:rsidRDefault="00644565" w:rsidP="00644565">
            <w:pPr>
              <w:pStyle w:val="Paragraphedeliste"/>
              <w:numPr>
                <w:ilvl w:val="0"/>
                <w:numId w:val="23"/>
              </w:numPr>
              <w:bidi/>
              <w:ind w:left="363"/>
              <w:rPr>
                <w:rFonts w:asciiTheme="majorBidi" w:hAnsiTheme="majorBidi" w:cstheme="majorBidi"/>
                <w:sz w:val="36"/>
                <w:szCs w:val="36"/>
                <w:lang w:bidi="ar-MA"/>
              </w:rPr>
            </w:pPr>
            <w:r w:rsidRPr="009F1EEC">
              <w:rPr>
                <w:rFonts w:asciiTheme="majorBidi" w:hAnsiTheme="majorBidi" w:cstheme="majorBidi" w:hint="cs"/>
                <w:sz w:val="36"/>
                <w:szCs w:val="36"/>
                <w:rtl/>
                <w:lang w:bidi="ar-MA"/>
              </w:rPr>
              <w:t>تجهيز وتأهيل مأوى غابوي للإيواء.</w:t>
            </w:r>
          </w:p>
          <w:p w:rsidR="00644565" w:rsidRPr="009F1EEC" w:rsidRDefault="00644565" w:rsidP="00644565">
            <w:pPr>
              <w:pStyle w:val="Paragraphedeliste"/>
              <w:numPr>
                <w:ilvl w:val="0"/>
                <w:numId w:val="23"/>
              </w:numPr>
              <w:bidi/>
              <w:ind w:left="363"/>
              <w:rPr>
                <w:rFonts w:asciiTheme="majorBidi" w:hAnsiTheme="majorBidi" w:cstheme="majorBidi"/>
                <w:sz w:val="36"/>
                <w:szCs w:val="36"/>
                <w:lang w:bidi="ar-MA"/>
              </w:rPr>
            </w:pPr>
            <w:r w:rsidRPr="009F1EEC">
              <w:rPr>
                <w:rFonts w:asciiTheme="majorBidi" w:hAnsiTheme="majorBidi" w:cstheme="majorBidi" w:hint="cs"/>
                <w:sz w:val="36"/>
                <w:szCs w:val="36"/>
                <w:rtl/>
                <w:lang w:bidi="ar-MA"/>
              </w:rPr>
              <w:t>تجهيز وحدات مطعمية لتحضير وجبات خفيفة محلية.</w:t>
            </w:r>
          </w:p>
          <w:p w:rsidR="00644565" w:rsidRPr="009F1EEC" w:rsidRDefault="00644565" w:rsidP="00644565">
            <w:pPr>
              <w:pStyle w:val="Paragraphedeliste"/>
              <w:numPr>
                <w:ilvl w:val="0"/>
                <w:numId w:val="23"/>
              </w:numPr>
              <w:bidi/>
              <w:ind w:left="363"/>
              <w:rPr>
                <w:rFonts w:asciiTheme="majorBidi" w:hAnsiTheme="majorBidi" w:cstheme="majorBidi"/>
                <w:sz w:val="36"/>
                <w:szCs w:val="36"/>
                <w:lang w:bidi="ar-MA"/>
              </w:rPr>
            </w:pPr>
            <w:r w:rsidRPr="009F1EEC">
              <w:rPr>
                <w:rFonts w:asciiTheme="majorBidi" w:hAnsiTheme="majorBidi" w:cstheme="majorBidi" w:hint="cs"/>
                <w:sz w:val="36"/>
                <w:szCs w:val="36"/>
                <w:rtl/>
                <w:lang w:bidi="ar-MA"/>
              </w:rPr>
              <w:t>اقتناء وسائل نقل صغيرة كهربائية ووسائل نقل إيكولوجية (دراجات</w:t>
            </w:r>
            <w:r w:rsidRPr="009F1EEC">
              <w:rPr>
                <w:rFonts w:asciiTheme="majorBidi" w:hAnsiTheme="majorBidi" w:cstheme="majorBidi"/>
                <w:sz w:val="36"/>
                <w:szCs w:val="36"/>
                <w:lang w:bidi="ar-MA"/>
              </w:rPr>
              <w:t>VTT</w:t>
            </w:r>
            <w:r w:rsidRPr="009F1EEC">
              <w:rPr>
                <w:rFonts w:asciiTheme="majorBidi" w:hAnsiTheme="majorBidi" w:cstheme="majorBidi" w:hint="cs"/>
                <w:sz w:val="36"/>
                <w:szCs w:val="36"/>
                <w:rtl/>
                <w:lang w:bidi="ar-MA"/>
              </w:rPr>
              <w:t xml:space="preserve"> ، عربات مجرورة، ...)</w:t>
            </w:r>
          </w:p>
          <w:p w:rsidR="00F569F8" w:rsidRPr="009F1EEC" w:rsidRDefault="00644565" w:rsidP="00644565">
            <w:pPr>
              <w:pStyle w:val="Paragraphedeliste"/>
              <w:numPr>
                <w:ilvl w:val="0"/>
                <w:numId w:val="23"/>
              </w:numPr>
              <w:bidi/>
              <w:ind w:left="363"/>
              <w:rPr>
                <w:rFonts w:asciiTheme="majorBidi" w:hAnsiTheme="majorBidi" w:cstheme="majorBidi"/>
                <w:color w:val="00B050"/>
                <w:sz w:val="36"/>
                <w:szCs w:val="36"/>
                <w:rtl/>
                <w:lang w:bidi="ar-MA"/>
              </w:rPr>
            </w:pPr>
            <w:r w:rsidRPr="009F1EEC">
              <w:rPr>
                <w:rFonts w:asciiTheme="majorBidi" w:hAnsiTheme="majorBidi" w:cstheme="majorBidi" w:hint="cs"/>
                <w:sz w:val="36"/>
                <w:szCs w:val="36"/>
                <w:rtl/>
                <w:lang w:bidi="ar-MA"/>
              </w:rPr>
              <w:t>دعم المرشدين السياحيين لتطوير الارشاد السياحي بالمنطقة.</w:t>
            </w:r>
          </w:p>
        </w:tc>
      </w:tr>
      <w:tr w:rsidR="00F569F8" w:rsidRPr="009F1EEC" w:rsidTr="00FC5C42">
        <w:tc>
          <w:tcPr>
            <w:tcW w:w="2064" w:type="dxa"/>
          </w:tcPr>
          <w:p w:rsidR="00F569F8" w:rsidRPr="009F1EEC" w:rsidRDefault="00F569F8" w:rsidP="008B12DF">
            <w:pPr>
              <w:bidi/>
              <w:rPr>
                <w:rFonts w:asciiTheme="majorBidi" w:hAnsiTheme="majorBidi" w:cstheme="majorBidi"/>
                <w:sz w:val="36"/>
                <w:szCs w:val="36"/>
                <w:rtl/>
                <w:lang w:bidi="ar-MA"/>
              </w:rPr>
            </w:pPr>
            <w:r w:rsidRPr="009F1EEC">
              <w:rPr>
                <w:rFonts w:asciiTheme="majorBidi" w:hAnsiTheme="majorBidi" w:cstheme="majorBidi" w:hint="cs"/>
                <w:sz w:val="36"/>
                <w:szCs w:val="36"/>
                <w:rtl/>
                <w:lang w:bidi="ar-MA"/>
              </w:rPr>
              <w:t>محار السلور (</w:t>
            </w:r>
            <w:r w:rsidRPr="009F1EEC">
              <w:rPr>
                <w:rFonts w:asciiTheme="majorBidi" w:hAnsiTheme="majorBidi" w:cstheme="majorBidi"/>
                <w:sz w:val="36"/>
                <w:szCs w:val="36"/>
                <w:lang w:bidi="ar-MA"/>
              </w:rPr>
              <w:t>palourde</w:t>
            </w:r>
            <w:r w:rsidRPr="009F1EEC">
              <w:rPr>
                <w:rFonts w:asciiTheme="majorBidi" w:hAnsiTheme="majorBidi" w:cstheme="majorBidi" w:hint="cs"/>
                <w:sz w:val="36"/>
                <w:szCs w:val="36"/>
                <w:rtl/>
                <w:lang w:bidi="ar-MA"/>
              </w:rPr>
              <w:t>)</w:t>
            </w:r>
          </w:p>
          <w:p w:rsidR="00F569F8" w:rsidRPr="009F1EEC" w:rsidRDefault="00F569F8" w:rsidP="008B12DF">
            <w:pPr>
              <w:bidi/>
              <w:rPr>
                <w:rFonts w:asciiTheme="majorBidi" w:hAnsiTheme="majorBidi" w:cstheme="majorBidi"/>
                <w:sz w:val="36"/>
                <w:szCs w:val="36"/>
                <w:rtl/>
                <w:lang w:bidi="ar-MA"/>
              </w:rPr>
            </w:pPr>
          </w:p>
        </w:tc>
        <w:tc>
          <w:tcPr>
            <w:tcW w:w="13465" w:type="dxa"/>
          </w:tcPr>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lang w:bidi="ar-MA"/>
              </w:rPr>
            </w:pPr>
            <w:r w:rsidRPr="009F1EEC">
              <w:rPr>
                <w:rFonts w:asciiTheme="majorBidi" w:hAnsiTheme="majorBidi" w:cstheme="majorBidi" w:hint="cs"/>
                <w:sz w:val="36"/>
                <w:szCs w:val="36"/>
                <w:rtl/>
                <w:lang w:bidi="ar-MA"/>
              </w:rPr>
              <w:t>اقتناء معدات لجمع المحار.</w:t>
            </w:r>
          </w:p>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lang w:bidi="ar-MA"/>
              </w:rPr>
            </w:pPr>
            <w:r w:rsidRPr="009F1EEC">
              <w:rPr>
                <w:rFonts w:asciiTheme="majorBidi" w:hAnsiTheme="majorBidi" w:cstheme="majorBidi" w:hint="cs"/>
                <w:sz w:val="36"/>
                <w:szCs w:val="36"/>
                <w:rtl/>
                <w:lang w:bidi="ar-MA"/>
              </w:rPr>
              <w:t>تجهيز وحدة لفرز وتلفيف المحار.</w:t>
            </w:r>
          </w:p>
          <w:p w:rsidR="00F569F8" w:rsidRPr="009F1EEC" w:rsidRDefault="00F569F8" w:rsidP="00B57922">
            <w:pPr>
              <w:pStyle w:val="Paragraphedeliste"/>
              <w:numPr>
                <w:ilvl w:val="0"/>
                <w:numId w:val="23"/>
              </w:numPr>
              <w:bidi/>
              <w:spacing w:after="0" w:line="240" w:lineRule="auto"/>
              <w:ind w:left="360" w:hanging="192"/>
              <w:rPr>
                <w:rFonts w:asciiTheme="majorBidi" w:hAnsiTheme="majorBidi" w:cstheme="majorBidi"/>
                <w:sz w:val="36"/>
                <w:szCs w:val="36"/>
                <w:lang w:bidi="ar-MA"/>
              </w:rPr>
            </w:pPr>
            <w:r w:rsidRPr="009F1EEC">
              <w:rPr>
                <w:rFonts w:asciiTheme="majorBidi" w:hAnsiTheme="majorBidi" w:cstheme="majorBidi" w:hint="cs"/>
                <w:sz w:val="36"/>
                <w:szCs w:val="36"/>
                <w:rtl/>
                <w:lang w:bidi="ar-MA"/>
              </w:rPr>
              <w:t xml:space="preserve">تجهيز وحدة للتعبئة والتغليف اعتمادا على </w:t>
            </w:r>
            <w:r w:rsidR="00B57922" w:rsidRPr="009F1EEC">
              <w:rPr>
                <w:rFonts w:asciiTheme="majorBidi" w:hAnsiTheme="majorBidi" w:cstheme="majorBidi" w:hint="cs"/>
                <w:sz w:val="36"/>
                <w:szCs w:val="36"/>
                <w:rtl/>
                <w:lang w:bidi="ar-MA"/>
              </w:rPr>
              <w:t>المنتوجات التقليدية (السلال)</w:t>
            </w:r>
            <w:r w:rsidRPr="009F1EEC">
              <w:rPr>
                <w:rFonts w:asciiTheme="majorBidi" w:hAnsiTheme="majorBidi" w:cstheme="majorBidi" w:hint="cs"/>
                <w:sz w:val="36"/>
                <w:szCs w:val="36"/>
                <w:rtl/>
                <w:lang w:bidi="ar-MA"/>
              </w:rPr>
              <w:t>.</w:t>
            </w:r>
          </w:p>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lang w:bidi="ar-MA"/>
              </w:rPr>
            </w:pPr>
            <w:r w:rsidRPr="009F1EEC">
              <w:rPr>
                <w:rFonts w:asciiTheme="majorBidi" w:hAnsiTheme="majorBidi" w:cstheme="majorBidi" w:hint="cs"/>
                <w:sz w:val="36"/>
                <w:szCs w:val="36"/>
                <w:rtl/>
                <w:lang w:bidi="ar-MA"/>
              </w:rPr>
              <w:t>تجهيز نقطة بيع لتسويق المحار.</w:t>
            </w:r>
          </w:p>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rtl/>
                <w:lang w:bidi="ar-MA"/>
              </w:rPr>
            </w:pPr>
            <w:r w:rsidRPr="009F1EEC">
              <w:rPr>
                <w:rFonts w:asciiTheme="majorBidi" w:hAnsiTheme="majorBidi" w:cstheme="majorBidi" w:hint="cs"/>
                <w:sz w:val="36"/>
                <w:szCs w:val="36"/>
                <w:rtl/>
                <w:lang w:bidi="ar-MA"/>
              </w:rPr>
              <w:t>تجهيز وحدة متنقلة لتسويق المحار على شكل جولات في المعارض.</w:t>
            </w:r>
          </w:p>
        </w:tc>
      </w:tr>
      <w:tr w:rsidR="00F569F8" w:rsidRPr="009F1EEC" w:rsidTr="00FC5C42">
        <w:tc>
          <w:tcPr>
            <w:tcW w:w="2064" w:type="dxa"/>
          </w:tcPr>
          <w:p w:rsidR="00F569F8" w:rsidRPr="009F1EEC" w:rsidRDefault="00F569F8" w:rsidP="008B12DF">
            <w:pPr>
              <w:bidi/>
              <w:rPr>
                <w:rFonts w:asciiTheme="majorBidi" w:hAnsiTheme="majorBidi" w:cstheme="majorBidi"/>
                <w:sz w:val="36"/>
                <w:szCs w:val="36"/>
                <w:rtl/>
                <w:lang w:bidi="ar-MA"/>
              </w:rPr>
            </w:pPr>
            <w:r w:rsidRPr="009F1EEC">
              <w:rPr>
                <w:rFonts w:asciiTheme="majorBidi" w:hAnsiTheme="majorBidi" w:cstheme="majorBidi" w:hint="cs"/>
                <w:sz w:val="36"/>
                <w:szCs w:val="36"/>
                <w:rtl/>
                <w:lang w:bidi="ar-MA"/>
              </w:rPr>
              <w:t>النباتات الطبية والعطرية:</w:t>
            </w:r>
          </w:p>
          <w:p w:rsidR="00F569F8" w:rsidRPr="009F1EEC" w:rsidRDefault="00F569F8" w:rsidP="008B12DF">
            <w:pPr>
              <w:bidi/>
              <w:rPr>
                <w:rFonts w:asciiTheme="majorBidi" w:hAnsiTheme="majorBidi" w:cstheme="majorBidi"/>
                <w:sz w:val="36"/>
                <w:szCs w:val="36"/>
                <w:rtl/>
                <w:lang w:bidi="ar-MA"/>
              </w:rPr>
            </w:pPr>
          </w:p>
        </w:tc>
        <w:tc>
          <w:tcPr>
            <w:tcW w:w="13465" w:type="dxa"/>
          </w:tcPr>
          <w:p w:rsidR="00F569F8" w:rsidRPr="009F1EEC" w:rsidRDefault="00F569F8" w:rsidP="00B57922">
            <w:pPr>
              <w:pStyle w:val="Paragraphedeliste"/>
              <w:numPr>
                <w:ilvl w:val="0"/>
                <w:numId w:val="23"/>
              </w:numPr>
              <w:bidi/>
              <w:spacing w:after="0" w:line="240" w:lineRule="auto"/>
              <w:ind w:left="360" w:hanging="192"/>
              <w:rPr>
                <w:rFonts w:asciiTheme="majorBidi" w:hAnsiTheme="majorBidi" w:cstheme="majorBidi"/>
                <w:sz w:val="36"/>
                <w:szCs w:val="36"/>
                <w:lang w:bidi="ar-MA"/>
              </w:rPr>
            </w:pPr>
            <w:r w:rsidRPr="009F1EEC">
              <w:rPr>
                <w:rFonts w:asciiTheme="majorBidi" w:hAnsiTheme="majorBidi" w:cstheme="majorBidi" w:hint="cs"/>
                <w:sz w:val="36"/>
                <w:szCs w:val="36"/>
                <w:rtl/>
                <w:lang w:bidi="ar-MA"/>
              </w:rPr>
              <w:t>تجهيز وحدة لتقطير</w:t>
            </w:r>
            <w:r w:rsidR="00B57922" w:rsidRPr="009F1EEC">
              <w:rPr>
                <w:rFonts w:asciiTheme="majorBidi" w:hAnsiTheme="majorBidi" w:cstheme="majorBidi" w:hint="cs"/>
                <w:sz w:val="36"/>
                <w:szCs w:val="36"/>
                <w:rtl/>
                <w:lang w:bidi="ar-MA"/>
              </w:rPr>
              <w:t>الأعشاب الطبية والعطرية</w:t>
            </w:r>
            <w:r w:rsidRPr="009F1EEC">
              <w:rPr>
                <w:rFonts w:asciiTheme="majorBidi" w:hAnsiTheme="majorBidi" w:cstheme="majorBidi" w:hint="cs"/>
                <w:sz w:val="36"/>
                <w:szCs w:val="36"/>
                <w:rtl/>
                <w:lang w:bidi="ar-MA"/>
              </w:rPr>
              <w:t>.</w:t>
            </w:r>
          </w:p>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lang w:bidi="ar-MA"/>
              </w:rPr>
            </w:pPr>
            <w:r w:rsidRPr="009F1EEC">
              <w:rPr>
                <w:rFonts w:asciiTheme="majorBidi" w:hAnsiTheme="majorBidi" w:cstheme="majorBidi" w:hint="cs"/>
                <w:sz w:val="36"/>
                <w:szCs w:val="36"/>
                <w:rtl/>
                <w:lang w:bidi="ar-MA"/>
              </w:rPr>
              <w:t>تجهيز وحدة للفرز والتنظيف والتجفيف.</w:t>
            </w:r>
          </w:p>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lang w:bidi="ar-MA"/>
              </w:rPr>
            </w:pPr>
            <w:r w:rsidRPr="009F1EEC">
              <w:rPr>
                <w:rFonts w:asciiTheme="majorBidi" w:hAnsiTheme="majorBidi" w:cstheme="majorBidi" w:hint="cs"/>
                <w:sz w:val="36"/>
                <w:szCs w:val="36"/>
                <w:rtl/>
                <w:lang w:bidi="ar-MA"/>
              </w:rPr>
              <w:t>تجهيز وحدة للتلفيف.</w:t>
            </w:r>
          </w:p>
          <w:p w:rsidR="00F569F8" w:rsidRPr="009F1EEC" w:rsidRDefault="00F569F8" w:rsidP="00F569F8">
            <w:pPr>
              <w:pStyle w:val="Paragraphedeliste"/>
              <w:numPr>
                <w:ilvl w:val="0"/>
                <w:numId w:val="23"/>
              </w:numPr>
              <w:bidi/>
              <w:spacing w:after="0" w:line="240" w:lineRule="auto"/>
              <w:ind w:left="360" w:hanging="192"/>
              <w:rPr>
                <w:rFonts w:asciiTheme="majorBidi" w:hAnsiTheme="majorBidi" w:cstheme="majorBidi"/>
                <w:sz w:val="36"/>
                <w:szCs w:val="36"/>
                <w:lang w:bidi="ar-MA"/>
              </w:rPr>
            </w:pPr>
            <w:r w:rsidRPr="009F1EEC">
              <w:rPr>
                <w:rFonts w:asciiTheme="majorBidi" w:hAnsiTheme="majorBidi" w:cstheme="majorBidi" w:hint="cs"/>
                <w:sz w:val="36"/>
                <w:szCs w:val="36"/>
                <w:rtl/>
                <w:lang w:bidi="ar-MA"/>
              </w:rPr>
              <w:t>تجهيز وحدة لإنتاج الشاي بالأعشاب.</w:t>
            </w:r>
          </w:p>
          <w:p w:rsidR="00F569F8" w:rsidRPr="009F1EEC" w:rsidRDefault="00B57922" w:rsidP="00B57922">
            <w:pPr>
              <w:pStyle w:val="Paragraphedeliste"/>
              <w:numPr>
                <w:ilvl w:val="0"/>
                <w:numId w:val="23"/>
              </w:numPr>
              <w:bidi/>
              <w:spacing w:after="0" w:line="240" w:lineRule="auto"/>
              <w:ind w:left="360" w:hanging="192"/>
              <w:rPr>
                <w:rFonts w:asciiTheme="majorBidi" w:hAnsiTheme="majorBidi" w:cstheme="majorBidi"/>
                <w:sz w:val="36"/>
                <w:szCs w:val="36"/>
                <w:rtl/>
                <w:lang w:bidi="ar-MA"/>
              </w:rPr>
            </w:pPr>
            <w:r w:rsidRPr="009F1EEC">
              <w:rPr>
                <w:rFonts w:asciiTheme="majorBidi" w:hAnsiTheme="majorBidi" w:cstheme="majorBidi" w:hint="cs"/>
                <w:sz w:val="36"/>
                <w:szCs w:val="36"/>
                <w:rtl/>
                <w:lang w:bidi="ar-MA"/>
              </w:rPr>
              <w:t>تثمين مخلفات الاستغلال الغابوي</w:t>
            </w:r>
          </w:p>
        </w:tc>
      </w:tr>
    </w:tbl>
    <w:p w:rsidR="00C0055B" w:rsidRPr="009F1EEC" w:rsidRDefault="00C0055B" w:rsidP="00F569F8">
      <w:pPr>
        <w:bidi/>
        <w:rPr>
          <w:rFonts w:asciiTheme="majorBidi" w:hAnsiTheme="majorBidi" w:cstheme="majorBidi"/>
          <w:sz w:val="36"/>
          <w:szCs w:val="36"/>
          <w:rtl/>
          <w:lang w:bidi="ar-MA"/>
        </w:rPr>
      </w:pPr>
    </w:p>
    <w:p w:rsidR="00F569F8" w:rsidRPr="00FC5C42" w:rsidRDefault="00F569F8" w:rsidP="00C0055B">
      <w:pPr>
        <w:bidi/>
        <w:rPr>
          <w:rFonts w:asciiTheme="majorBidi" w:hAnsiTheme="majorBidi" w:cstheme="majorBidi"/>
          <w:b/>
          <w:bCs/>
          <w:color w:val="385623" w:themeColor="accent6" w:themeShade="80"/>
          <w:sz w:val="36"/>
          <w:szCs w:val="36"/>
          <w:u w:val="single"/>
          <w:rtl/>
        </w:rPr>
      </w:pPr>
      <w:r w:rsidRPr="00FC5C42">
        <w:rPr>
          <w:rFonts w:asciiTheme="majorBidi" w:hAnsiTheme="majorBidi" w:cstheme="majorBidi" w:hint="cs"/>
          <w:b/>
          <w:bCs/>
          <w:color w:val="385623" w:themeColor="accent6" w:themeShade="80"/>
          <w:sz w:val="36"/>
          <w:szCs w:val="36"/>
          <w:u w:val="single"/>
          <w:rtl/>
        </w:rPr>
        <w:t>السياحة البحرية القروية</w:t>
      </w:r>
      <w:r w:rsidR="00EE1E50" w:rsidRPr="00FC5C42">
        <w:rPr>
          <w:rFonts w:asciiTheme="majorBidi" w:hAnsiTheme="majorBidi" w:cstheme="majorBidi" w:hint="cs"/>
          <w:b/>
          <w:bCs/>
          <w:color w:val="385623" w:themeColor="accent6" w:themeShade="80"/>
          <w:sz w:val="36"/>
          <w:szCs w:val="36"/>
          <w:u w:val="single"/>
          <w:rtl/>
        </w:rPr>
        <w:t xml:space="preserve"> والأيكولوجية</w:t>
      </w:r>
      <w:r w:rsidR="00FC5C42">
        <w:rPr>
          <w:rFonts w:asciiTheme="majorBidi" w:hAnsiTheme="majorBidi" w:cstheme="majorBidi" w:hint="cs"/>
          <w:b/>
          <w:bCs/>
          <w:color w:val="385623" w:themeColor="accent6" w:themeShade="80"/>
          <w:sz w:val="36"/>
          <w:szCs w:val="36"/>
          <w:u w:val="single"/>
          <w:rtl/>
        </w:rPr>
        <w:t>:</w:t>
      </w:r>
    </w:p>
    <w:p w:rsidR="00F569F8" w:rsidRPr="009F1EEC" w:rsidRDefault="00F569F8" w:rsidP="00F569F8">
      <w:pPr>
        <w:pStyle w:val="Paragraphedeliste"/>
        <w:numPr>
          <w:ilvl w:val="0"/>
          <w:numId w:val="23"/>
        </w:numPr>
        <w:bidi/>
        <w:rPr>
          <w:rFonts w:asciiTheme="majorBidi" w:hAnsiTheme="majorBidi" w:cstheme="majorBidi"/>
          <w:sz w:val="36"/>
          <w:szCs w:val="36"/>
          <w:lang w:bidi="ar-MA"/>
        </w:rPr>
      </w:pPr>
      <w:r w:rsidRPr="009F1EEC">
        <w:rPr>
          <w:rFonts w:asciiTheme="majorBidi" w:hAnsiTheme="majorBidi" w:cstheme="majorBidi" w:hint="cs"/>
          <w:sz w:val="36"/>
          <w:szCs w:val="36"/>
          <w:rtl/>
          <w:lang w:bidi="ar-MA"/>
        </w:rPr>
        <w:t>تجهيز</w:t>
      </w:r>
      <w:r w:rsidR="00B57922" w:rsidRPr="009F1EEC">
        <w:rPr>
          <w:rFonts w:asciiTheme="majorBidi" w:hAnsiTheme="majorBidi" w:cstheme="majorBidi" w:hint="cs"/>
          <w:sz w:val="36"/>
          <w:szCs w:val="36"/>
          <w:rtl/>
          <w:lang w:bidi="ar-MA"/>
        </w:rPr>
        <w:t xml:space="preserve"> وتأهيل</w:t>
      </w:r>
      <w:r w:rsidRPr="009F1EEC">
        <w:rPr>
          <w:rFonts w:asciiTheme="majorBidi" w:hAnsiTheme="majorBidi" w:cstheme="majorBidi" w:hint="cs"/>
          <w:sz w:val="36"/>
          <w:szCs w:val="36"/>
          <w:rtl/>
          <w:lang w:bidi="ar-MA"/>
        </w:rPr>
        <w:t xml:space="preserve"> مأوى غابوي للإيواء.</w:t>
      </w:r>
    </w:p>
    <w:p w:rsidR="00F569F8" w:rsidRPr="009F1EEC" w:rsidRDefault="00B57922" w:rsidP="00B57922">
      <w:pPr>
        <w:pStyle w:val="Paragraphedeliste"/>
        <w:numPr>
          <w:ilvl w:val="0"/>
          <w:numId w:val="23"/>
        </w:numPr>
        <w:bidi/>
        <w:rPr>
          <w:rFonts w:asciiTheme="majorBidi" w:hAnsiTheme="majorBidi" w:cstheme="majorBidi"/>
          <w:sz w:val="36"/>
          <w:szCs w:val="36"/>
          <w:lang w:bidi="ar-MA"/>
        </w:rPr>
      </w:pPr>
      <w:r w:rsidRPr="009F1EEC">
        <w:rPr>
          <w:rFonts w:asciiTheme="majorBidi" w:hAnsiTheme="majorBidi" w:cstheme="majorBidi" w:hint="cs"/>
          <w:sz w:val="36"/>
          <w:szCs w:val="36"/>
          <w:rtl/>
          <w:lang w:bidi="ar-MA"/>
        </w:rPr>
        <w:t>تجهيز وحدات مطعمية</w:t>
      </w:r>
      <w:r w:rsidR="00FC2EBD">
        <w:rPr>
          <w:rFonts w:asciiTheme="majorBidi" w:hAnsiTheme="majorBidi" w:cstheme="majorBidi" w:hint="cs"/>
          <w:sz w:val="36"/>
          <w:szCs w:val="36"/>
          <w:rtl/>
          <w:lang w:bidi="ar-MA"/>
        </w:rPr>
        <w:t xml:space="preserve"> </w:t>
      </w:r>
      <w:r w:rsidR="00F569F8" w:rsidRPr="009F1EEC">
        <w:rPr>
          <w:rFonts w:asciiTheme="majorBidi" w:hAnsiTheme="majorBidi" w:cstheme="majorBidi" w:hint="cs"/>
          <w:sz w:val="36"/>
          <w:szCs w:val="36"/>
          <w:rtl/>
          <w:lang w:bidi="ar-MA"/>
        </w:rPr>
        <w:t>لتحضير وجبات</w:t>
      </w:r>
      <w:r w:rsidRPr="009F1EEC">
        <w:rPr>
          <w:rFonts w:asciiTheme="majorBidi" w:hAnsiTheme="majorBidi" w:cstheme="majorBidi" w:hint="cs"/>
          <w:sz w:val="36"/>
          <w:szCs w:val="36"/>
          <w:rtl/>
          <w:lang w:bidi="ar-MA"/>
        </w:rPr>
        <w:t xml:space="preserve"> خفيفة</w:t>
      </w:r>
      <w:r w:rsidR="00F569F8" w:rsidRPr="009F1EEC">
        <w:rPr>
          <w:rFonts w:asciiTheme="majorBidi" w:hAnsiTheme="majorBidi" w:cstheme="majorBidi" w:hint="cs"/>
          <w:sz w:val="36"/>
          <w:szCs w:val="36"/>
          <w:rtl/>
          <w:lang w:bidi="ar-MA"/>
        </w:rPr>
        <w:t xml:space="preserve"> محلية.</w:t>
      </w:r>
    </w:p>
    <w:p w:rsidR="00F569F8" w:rsidRPr="009F1EEC" w:rsidRDefault="00F569F8" w:rsidP="00B57922">
      <w:pPr>
        <w:pStyle w:val="Paragraphedeliste"/>
        <w:numPr>
          <w:ilvl w:val="0"/>
          <w:numId w:val="23"/>
        </w:numPr>
        <w:bidi/>
        <w:rPr>
          <w:rFonts w:asciiTheme="majorBidi" w:hAnsiTheme="majorBidi" w:cstheme="majorBidi"/>
          <w:sz w:val="36"/>
          <w:szCs w:val="36"/>
          <w:lang w:bidi="ar-MA"/>
        </w:rPr>
      </w:pPr>
      <w:r w:rsidRPr="009F1EEC">
        <w:rPr>
          <w:rFonts w:asciiTheme="majorBidi" w:hAnsiTheme="majorBidi" w:cstheme="majorBidi" w:hint="cs"/>
          <w:sz w:val="36"/>
          <w:szCs w:val="36"/>
          <w:rtl/>
          <w:lang w:bidi="ar-MA"/>
        </w:rPr>
        <w:t>اقتناء وسائل نقل صغيرة كهربائية ووسائل نقل إيكولوجية (دراجات</w:t>
      </w:r>
      <w:r w:rsidR="00B57922" w:rsidRPr="009F1EEC">
        <w:rPr>
          <w:rFonts w:asciiTheme="majorBidi" w:hAnsiTheme="majorBidi" w:cstheme="majorBidi"/>
          <w:sz w:val="36"/>
          <w:szCs w:val="36"/>
          <w:lang w:bidi="ar-MA"/>
        </w:rPr>
        <w:t>VTT</w:t>
      </w:r>
      <w:r w:rsidRPr="009F1EEC">
        <w:rPr>
          <w:rFonts w:asciiTheme="majorBidi" w:hAnsiTheme="majorBidi" w:cstheme="majorBidi" w:hint="cs"/>
          <w:sz w:val="36"/>
          <w:szCs w:val="36"/>
          <w:rtl/>
          <w:lang w:bidi="ar-MA"/>
        </w:rPr>
        <w:t xml:space="preserve">، عربات مجرورة، </w:t>
      </w:r>
      <w:r w:rsidR="00B57922" w:rsidRPr="009F1EEC">
        <w:rPr>
          <w:rFonts w:asciiTheme="majorBidi" w:hAnsiTheme="majorBidi" w:cstheme="majorBidi" w:hint="cs"/>
          <w:sz w:val="36"/>
          <w:szCs w:val="36"/>
          <w:rtl/>
          <w:lang w:bidi="ar-MA"/>
        </w:rPr>
        <w:t>...</w:t>
      </w:r>
      <w:r w:rsidRPr="009F1EEC">
        <w:rPr>
          <w:rFonts w:asciiTheme="majorBidi" w:hAnsiTheme="majorBidi" w:cstheme="majorBidi" w:hint="cs"/>
          <w:sz w:val="36"/>
          <w:szCs w:val="36"/>
          <w:rtl/>
          <w:lang w:bidi="ar-MA"/>
        </w:rPr>
        <w:t>)</w:t>
      </w:r>
    </w:p>
    <w:p w:rsidR="00F569F8" w:rsidRPr="009F1EEC" w:rsidRDefault="00B57922" w:rsidP="00B57922">
      <w:pPr>
        <w:pStyle w:val="Paragraphedeliste"/>
        <w:numPr>
          <w:ilvl w:val="0"/>
          <w:numId w:val="23"/>
        </w:numPr>
        <w:bidi/>
        <w:rPr>
          <w:rFonts w:asciiTheme="majorBidi" w:hAnsiTheme="majorBidi" w:cstheme="majorBidi"/>
          <w:sz w:val="36"/>
          <w:szCs w:val="36"/>
          <w:lang w:bidi="ar-MA"/>
        </w:rPr>
      </w:pPr>
      <w:r w:rsidRPr="009F1EEC">
        <w:rPr>
          <w:rFonts w:asciiTheme="majorBidi" w:hAnsiTheme="majorBidi" w:cstheme="majorBidi" w:hint="cs"/>
          <w:sz w:val="36"/>
          <w:szCs w:val="36"/>
          <w:rtl/>
          <w:lang w:bidi="ar-MA"/>
        </w:rPr>
        <w:t>دعم المرشدين السياحيين لتطوير الارشاد السياحي بالمنطقة.</w:t>
      </w:r>
    </w:p>
    <w:p w:rsidR="00F569F8" w:rsidRPr="009F1EEC" w:rsidRDefault="00D531F8" w:rsidP="00D531F8">
      <w:pPr>
        <w:pStyle w:val="Paragraphedeliste"/>
        <w:numPr>
          <w:ilvl w:val="0"/>
          <w:numId w:val="23"/>
        </w:numPr>
        <w:bidi/>
        <w:rPr>
          <w:rFonts w:asciiTheme="majorBidi" w:hAnsiTheme="majorBidi" w:cstheme="majorBidi"/>
          <w:sz w:val="36"/>
          <w:szCs w:val="36"/>
          <w:lang w:bidi="ar-MA"/>
        </w:rPr>
      </w:pPr>
      <w:r w:rsidRPr="009F1EEC">
        <w:rPr>
          <w:rFonts w:asciiTheme="majorBidi" w:hAnsiTheme="majorBidi" w:cstheme="majorBidi" w:hint="cs"/>
          <w:sz w:val="36"/>
          <w:szCs w:val="36"/>
          <w:rtl/>
          <w:lang w:bidi="ar-MA"/>
        </w:rPr>
        <w:t>تجهيزوحدات</w:t>
      </w:r>
      <w:r w:rsidR="00F569F8" w:rsidRPr="009F1EEC">
        <w:rPr>
          <w:rFonts w:asciiTheme="majorBidi" w:hAnsiTheme="majorBidi" w:cstheme="majorBidi" w:hint="cs"/>
          <w:sz w:val="36"/>
          <w:szCs w:val="36"/>
          <w:rtl/>
          <w:lang w:bidi="ar-MA"/>
        </w:rPr>
        <w:t xml:space="preserve"> متخصصة في الأنشطة الرياضية والترفيهية في المناطق القروية.</w:t>
      </w:r>
    </w:p>
    <w:p w:rsidR="00F569F8" w:rsidRPr="009F1EEC" w:rsidRDefault="00D531F8" w:rsidP="00D531F8">
      <w:pPr>
        <w:pStyle w:val="Paragraphedeliste"/>
        <w:numPr>
          <w:ilvl w:val="0"/>
          <w:numId w:val="23"/>
        </w:numPr>
        <w:bidi/>
        <w:rPr>
          <w:rFonts w:asciiTheme="majorBidi" w:hAnsiTheme="majorBidi" w:cstheme="majorBidi"/>
          <w:sz w:val="36"/>
          <w:szCs w:val="36"/>
          <w:lang w:bidi="ar-MA"/>
        </w:rPr>
      </w:pPr>
      <w:r w:rsidRPr="009F1EEC">
        <w:rPr>
          <w:rFonts w:asciiTheme="majorBidi" w:hAnsiTheme="majorBidi" w:cstheme="majorBidi" w:hint="cs"/>
          <w:sz w:val="36"/>
          <w:szCs w:val="36"/>
          <w:rtl/>
          <w:lang w:bidi="ar-MA"/>
        </w:rPr>
        <w:t xml:space="preserve">احداث </w:t>
      </w:r>
      <w:r w:rsidR="00F569F8" w:rsidRPr="009F1EEC">
        <w:rPr>
          <w:rFonts w:asciiTheme="majorBidi" w:hAnsiTheme="majorBidi" w:cstheme="majorBidi" w:hint="cs"/>
          <w:sz w:val="36"/>
          <w:szCs w:val="36"/>
          <w:rtl/>
          <w:lang w:bidi="ar-MA"/>
        </w:rPr>
        <w:t xml:space="preserve">وحدة لتسويق المنتجات </w:t>
      </w:r>
      <w:r w:rsidRPr="009F1EEC">
        <w:rPr>
          <w:rFonts w:asciiTheme="majorBidi" w:hAnsiTheme="majorBidi" w:cstheme="majorBidi" w:hint="cs"/>
          <w:sz w:val="36"/>
          <w:szCs w:val="36"/>
          <w:rtl/>
          <w:lang w:bidi="ar-MA"/>
        </w:rPr>
        <w:t>المجالية</w:t>
      </w:r>
      <w:r w:rsidR="00F569F8" w:rsidRPr="009F1EEC">
        <w:rPr>
          <w:rFonts w:asciiTheme="majorBidi" w:hAnsiTheme="majorBidi" w:cstheme="majorBidi" w:hint="cs"/>
          <w:sz w:val="36"/>
          <w:szCs w:val="36"/>
          <w:rtl/>
          <w:lang w:bidi="ar-MA"/>
        </w:rPr>
        <w:t>.</w:t>
      </w:r>
    </w:p>
    <w:p w:rsidR="00F569F8" w:rsidRPr="009F1EEC" w:rsidRDefault="00F569F8" w:rsidP="00F569F8">
      <w:pPr>
        <w:pStyle w:val="Paragraphedeliste"/>
        <w:numPr>
          <w:ilvl w:val="0"/>
          <w:numId w:val="23"/>
        </w:numPr>
        <w:bidi/>
        <w:rPr>
          <w:rFonts w:asciiTheme="majorBidi" w:hAnsiTheme="majorBidi" w:cstheme="majorBidi"/>
          <w:sz w:val="36"/>
          <w:szCs w:val="36"/>
        </w:rPr>
      </w:pPr>
      <w:r w:rsidRPr="009F1EEC">
        <w:rPr>
          <w:rFonts w:asciiTheme="majorBidi" w:hAnsiTheme="majorBidi" w:cstheme="majorBidi"/>
          <w:sz w:val="36"/>
          <w:szCs w:val="36"/>
          <w:rtl/>
        </w:rPr>
        <w:t>خلق منصات رقمية للتسويق</w:t>
      </w:r>
      <w:r w:rsidR="00D531F8" w:rsidRPr="009F1EEC">
        <w:rPr>
          <w:rFonts w:asciiTheme="majorBidi" w:hAnsiTheme="majorBidi" w:cstheme="majorBidi" w:hint="cs"/>
          <w:sz w:val="36"/>
          <w:szCs w:val="36"/>
          <w:rtl/>
        </w:rPr>
        <w:t xml:space="preserve"> الخدمات السياحية</w:t>
      </w:r>
      <w:r w:rsidRPr="009F1EEC">
        <w:rPr>
          <w:rFonts w:asciiTheme="majorBidi" w:hAnsiTheme="majorBidi" w:cstheme="majorBidi" w:hint="cs"/>
          <w:sz w:val="36"/>
          <w:szCs w:val="36"/>
          <w:rtl/>
        </w:rPr>
        <w:t>.</w:t>
      </w:r>
    </w:p>
    <w:p w:rsidR="00F569F8" w:rsidRPr="009F1EEC" w:rsidRDefault="00F569F8" w:rsidP="00F569F8">
      <w:pPr>
        <w:pStyle w:val="Paragraphedeliste"/>
        <w:bidi/>
        <w:rPr>
          <w:rFonts w:asciiTheme="majorBidi" w:hAnsiTheme="majorBidi" w:cstheme="majorBidi"/>
          <w:sz w:val="36"/>
          <w:szCs w:val="36"/>
          <w:lang w:bidi="ar-MA"/>
        </w:rPr>
      </w:pPr>
    </w:p>
    <w:p w:rsidR="00ED791E" w:rsidRDefault="00ED791E" w:rsidP="00ED791E">
      <w:pPr>
        <w:autoSpaceDE w:val="0"/>
        <w:autoSpaceDN w:val="0"/>
        <w:bidi/>
        <w:adjustRightInd w:val="0"/>
        <w:spacing w:before="360" w:after="120"/>
        <w:ind w:left="-568"/>
        <w:contextualSpacing/>
        <w:jc w:val="both"/>
        <w:rPr>
          <w:rFonts w:asciiTheme="majorBidi" w:hAnsiTheme="majorBidi" w:cstheme="majorBidi"/>
          <w:sz w:val="24"/>
          <w:szCs w:val="24"/>
          <w:rtl/>
        </w:rPr>
      </w:pPr>
    </w:p>
    <w:p w:rsidR="00ED791E" w:rsidRDefault="00ED791E" w:rsidP="00ED791E">
      <w:pPr>
        <w:autoSpaceDE w:val="0"/>
        <w:autoSpaceDN w:val="0"/>
        <w:bidi/>
        <w:adjustRightInd w:val="0"/>
        <w:spacing w:before="360" w:after="120"/>
        <w:ind w:left="-568"/>
        <w:contextualSpacing/>
        <w:jc w:val="both"/>
        <w:rPr>
          <w:rFonts w:asciiTheme="majorBidi" w:hAnsiTheme="majorBidi" w:cstheme="majorBidi"/>
          <w:sz w:val="24"/>
          <w:szCs w:val="24"/>
          <w:rtl/>
        </w:rPr>
      </w:pPr>
    </w:p>
    <w:p w:rsidR="0045698A" w:rsidRPr="004C1C32" w:rsidRDefault="0045698A" w:rsidP="00A008E2">
      <w:pPr>
        <w:jc w:val="center"/>
        <w:rPr>
          <w:rFonts w:ascii="Palatino Linotype" w:hAnsi="Palatino Linotype" w:cs="Times New Roman"/>
          <w:b/>
          <w:bCs/>
          <w:color w:val="003300"/>
          <w:sz w:val="36"/>
          <w:szCs w:val="36"/>
          <w:lang w:bidi="ar-MA"/>
        </w:rPr>
      </w:pPr>
    </w:p>
    <w:sectPr w:rsidR="0045698A" w:rsidRPr="004C1C32" w:rsidSect="00FC5C42">
      <w:footerReference w:type="default" r:id="rId9"/>
      <w:pgSz w:w="16839" w:h="23814" w:code="8"/>
      <w:pgMar w:top="851" w:right="425"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4828" w:rsidRDefault="00E74828" w:rsidP="006A716D">
      <w:pPr>
        <w:spacing w:after="0" w:line="240" w:lineRule="auto"/>
      </w:pPr>
      <w:r>
        <w:separator/>
      </w:r>
    </w:p>
  </w:endnote>
  <w:endnote w:type="continuationSeparator" w:id="0">
    <w:p w:rsidR="00E74828" w:rsidRDefault="00E74828" w:rsidP="006A7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abic Transparent">
    <w:panose1 w:val="020B0604020202020204"/>
    <w:charset w:val="00"/>
    <w:family w:val="swiss"/>
    <w:pitch w:val="variable"/>
    <w:sig w:usb0="E0002AFF" w:usb1="C0007843" w:usb2="00000009" w:usb3="00000000" w:csb0="000001FF" w:csb1="00000000"/>
  </w:font>
  <w:font w:name="SymbolMT">
    <w:altName w:val="Cambria"/>
    <w:panose1 w:val="00000000000000000000"/>
    <w:charset w:val="00"/>
    <w:family w:val="auto"/>
    <w:notTrueType/>
    <w:pitch w:val="default"/>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9182184"/>
      <w:docPartObj>
        <w:docPartGallery w:val="Page Numbers (Bottom of Page)"/>
        <w:docPartUnique/>
      </w:docPartObj>
    </w:sdtPr>
    <w:sdtEndPr>
      <w:rPr>
        <w:b/>
        <w:bCs/>
        <w:sz w:val="28"/>
        <w:szCs w:val="28"/>
      </w:rPr>
    </w:sdtEndPr>
    <w:sdtContent>
      <w:p w:rsidR="00DE0BDA" w:rsidRPr="00DE0BDA" w:rsidRDefault="00DE0BDA">
        <w:pPr>
          <w:pStyle w:val="Pieddepage"/>
          <w:jc w:val="center"/>
          <w:rPr>
            <w:b/>
            <w:bCs/>
            <w:sz w:val="28"/>
            <w:szCs w:val="28"/>
          </w:rPr>
        </w:pPr>
        <w:r w:rsidRPr="00DE0BDA">
          <w:rPr>
            <w:b/>
            <w:bCs/>
            <w:sz w:val="28"/>
            <w:szCs w:val="28"/>
          </w:rPr>
          <w:fldChar w:fldCharType="begin"/>
        </w:r>
        <w:r w:rsidRPr="00DE0BDA">
          <w:rPr>
            <w:b/>
            <w:bCs/>
            <w:sz w:val="28"/>
            <w:szCs w:val="28"/>
          </w:rPr>
          <w:instrText>PAGE   \* MERGEFORMAT</w:instrText>
        </w:r>
        <w:r w:rsidRPr="00DE0BDA">
          <w:rPr>
            <w:b/>
            <w:bCs/>
            <w:sz w:val="28"/>
            <w:szCs w:val="28"/>
          </w:rPr>
          <w:fldChar w:fldCharType="separate"/>
        </w:r>
        <w:r w:rsidR="00D11EFD">
          <w:rPr>
            <w:b/>
            <w:bCs/>
            <w:noProof/>
            <w:sz w:val="28"/>
            <w:szCs w:val="28"/>
          </w:rPr>
          <w:t>3</w:t>
        </w:r>
        <w:r w:rsidRPr="00DE0BDA">
          <w:rPr>
            <w:b/>
            <w:bCs/>
            <w:sz w:val="28"/>
            <w:szCs w:val="28"/>
          </w:rPr>
          <w:fldChar w:fldCharType="end"/>
        </w:r>
      </w:p>
    </w:sdtContent>
  </w:sdt>
  <w:p w:rsidR="007A2F02" w:rsidRDefault="007A2F02" w:rsidP="00B807EC">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4828" w:rsidRDefault="00E74828" w:rsidP="006A716D">
      <w:pPr>
        <w:spacing w:after="0" w:line="240" w:lineRule="auto"/>
      </w:pPr>
      <w:r>
        <w:separator/>
      </w:r>
    </w:p>
  </w:footnote>
  <w:footnote w:type="continuationSeparator" w:id="0">
    <w:p w:rsidR="00E74828" w:rsidRDefault="00E74828" w:rsidP="006A71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310A0"/>
    <w:multiLevelType w:val="multilevel"/>
    <w:tmpl w:val="DA569362"/>
    <w:lvl w:ilvl="0">
      <w:start w:val="300"/>
      <w:numFmt w:val="decimal"/>
      <w:lvlText w:val="%1.0"/>
      <w:lvlJc w:val="left"/>
      <w:pPr>
        <w:ind w:left="780" w:hanging="780"/>
      </w:pPr>
      <w:rPr>
        <w:rFonts w:asciiTheme="majorBidi" w:hAnsiTheme="majorBidi" w:cstheme="majorBidi" w:hint="default"/>
      </w:rPr>
    </w:lvl>
    <w:lvl w:ilvl="1">
      <w:start w:val="1"/>
      <w:numFmt w:val="decimalZero"/>
      <w:lvlText w:val="%1.%2"/>
      <w:lvlJc w:val="left"/>
      <w:pPr>
        <w:ind w:left="1488" w:hanging="780"/>
      </w:pPr>
      <w:rPr>
        <w:rFonts w:asciiTheme="majorBidi" w:hAnsiTheme="majorBidi" w:cstheme="majorBidi" w:hint="default"/>
      </w:rPr>
    </w:lvl>
    <w:lvl w:ilvl="2">
      <w:start w:val="1"/>
      <w:numFmt w:val="decimal"/>
      <w:lvlText w:val="%1.%2.%3"/>
      <w:lvlJc w:val="left"/>
      <w:pPr>
        <w:ind w:left="2196" w:hanging="780"/>
      </w:pPr>
      <w:rPr>
        <w:rFonts w:asciiTheme="majorBidi" w:hAnsiTheme="majorBidi" w:cstheme="majorBidi" w:hint="default"/>
      </w:rPr>
    </w:lvl>
    <w:lvl w:ilvl="3">
      <w:start w:val="1"/>
      <w:numFmt w:val="decimal"/>
      <w:lvlText w:val="%1.%2.%3.%4"/>
      <w:lvlJc w:val="left"/>
      <w:pPr>
        <w:ind w:left="2904" w:hanging="780"/>
      </w:pPr>
      <w:rPr>
        <w:rFonts w:asciiTheme="majorBidi" w:hAnsiTheme="majorBidi" w:cstheme="majorBidi" w:hint="default"/>
      </w:rPr>
    </w:lvl>
    <w:lvl w:ilvl="4">
      <w:start w:val="1"/>
      <w:numFmt w:val="decimal"/>
      <w:lvlText w:val="%1.%2.%3.%4.%5"/>
      <w:lvlJc w:val="left"/>
      <w:pPr>
        <w:ind w:left="3912" w:hanging="1080"/>
      </w:pPr>
      <w:rPr>
        <w:rFonts w:asciiTheme="majorBidi" w:hAnsiTheme="majorBidi" w:cstheme="majorBidi" w:hint="default"/>
      </w:rPr>
    </w:lvl>
    <w:lvl w:ilvl="5">
      <w:start w:val="1"/>
      <w:numFmt w:val="decimal"/>
      <w:lvlText w:val="%1.%2.%3.%4.%5.%6"/>
      <w:lvlJc w:val="left"/>
      <w:pPr>
        <w:ind w:left="4620" w:hanging="1080"/>
      </w:pPr>
      <w:rPr>
        <w:rFonts w:asciiTheme="majorBidi" w:hAnsiTheme="majorBidi" w:cstheme="majorBidi" w:hint="default"/>
      </w:rPr>
    </w:lvl>
    <w:lvl w:ilvl="6">
      <w:start w:val="1"/>
      <w:numFmt w:val="decimal"/>
      <w:lvlText w:val="%1.%2.%3.%4.%5.%6.%7"/>
      <w:lvlJc w:val="left"/>
      <w:pPr>
        <w:ind w:left="5688" w:hanging="1440"/>
      </w:pPr>
      <w:rPr>
        <w:rFonts w:asciiTheme="majorBidi" w:hAnsiTheme="majorBidi" w:cstheme="majorBidi" w:hint="default"/>
      </w:rPr>
    </w:lvl>
    <w:lvl w:ilvl="7">
      <w:start w:val="1"/>
      <w:numFmt w:val="decimal"/>
      <w:lvlText w:val="%1.%2.%3.%4.%5.%6.%7.%8"/>
      <w:lvlJc w:val="left"/>
      <w:pPr>
        <w:ind w:left="6396" w:hanging="1440"/>
      </w:pPr>
      <w:rPr>
        <w:rFonts w:asciiTheme="majorBidi" w:hAnsiTheme="majorBidi" w:cstheme="majorBidi" w:hint="default"/>
      </w:rPr>
    </w:lvl>
    <w:lvl w:ilvl="8">
      <w:start w:val="1"/>
      <w:numFmt w:val="decimal"/>
      <w:lvlText w:val="%1.%2.%3.%4.%5.%6.%7.%8.%9"/>
      <w:lvlJc w:val="left"/>
      <w:pPr>
        <w:ind w:left="7464" w:hanging="1800"/>
      </w:pPr>
      <w:rPr>
        <w:rFonts w:asciiTheme="majorBidi" w:hAnsiTheme="majorBidi" w:cstheme="majorBidi" w:hint="default"/>
      </w:rPr>
    </w:lvl>
  </w:abstractNum>
  <w:abstractNum w:abstractNumId="1">
    <w:nsid w:val="06830084"/>
    <w:multiLevelType w:val="hybridMultilevel"/>
    <w:tmpl w:val="EF3ECF3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E3A706F"/>
    <w:multiLevelType w:val="hybridMultilevel"/>
    <w:tmpl w:val="056EA018"/>
    <w:lvl w:ilvl="0" w:tplc="F4AAA982">
      <w:start w:val="1"/>
      <w:numFmt w:val="decimal"/>
      <w:lvlText w:val="%1."/>
      <w:lvlJc w:val="left"/>
      <w:pPr>
        <w:ind w:left="720" w:hanging="360"/>
      </w:pPr>
      <w:rPr>
        <w:color w:val="C00000"/>
      </w:rPr>
    </w:lvl>
    <w:lvl w:ilvl="1" w:tplc="64EE8D58">
      <w:numFmt w:val="bullet"/>
      <w:lvlText w:val="-"/>
      <w:lvlJc w:val="left"/>
      <w:pPr>
        <w:ind w:left="1440" w:hanging="360"/>
      </w:pPr>
      <w:rPr>
        <w:rFonts w:ascii="Times New Roman" w:eastAsia="Calibri" w:hAnsi="Times New Roman" w:cs="Times New Roman"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E6B4C63"/>
    <w:multiLevelType w:val="hybridMultilevel"/>
    <w:tmpl w:val="68DE80DA"/>
    <w:lvl w:ilvl="0" w:tplc="2A5C58DE">
      <w:numFmt w:val="bullet"/>
      <w:lvlText w:val="-"/>
      <w:lvlJc w:val="left"/>
      <w:pPr>
        <w:ind w:left="720" w:hanging="360"/>
      </w:pPr>
      <w:rPr>
        <w:rFonts w:ascii="Cambria" w:eastAsia="Calibri" w:hAnsi="Cambri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F822899"/>
    <w:multiLevelType w:val="hybridMultilevel"/>
    <w:tmpl w:val="D1901414"/>
    <w:lvl w:ilvl="0" w:tplc="BCE43010">
      <w:start w:val="1"/>
      <w:numFmt w:val="bullet"/>
      <w:lvlText w:val=""/>
      <w:lvlJc w:val="left"/>
      <w:pPr>
        <w:ind w:left="861"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47D391C"/>
    <w:multiLevelType w:val="hybridMultilevel"/>
    <w:tmpl w:val="3D822A7C"/>
    <w:lvl w:ilvl="0" w:tplc="2A5C58DE">
      <w:numFmt w:val="bullet"/>
      <w:lvlText w:val="-"/>
      <w:lvlJc w:val="left"/>
      <w:pPr>
        <w:ind w:left="720" w:hanging="360"/>
      </w:pPr>
      <w:rPr>
        <w:rFonts w:ascii="Cambria" w:eastAsia="Calibri" w:hAnsi="Cambri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9C6011F"/>
    <w:multiLevelType w:val="hybridMultilevel"/>
    <w:tmpl w:val="4A8E8EF0"/>
    <w:lvl w:ilvl="0" w:tplc="BCE4301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B1A6E79"/>
    <w:multiLevelType w:val="hybridMultilevel"/>
    <w:tmpl w:val="BB3A43BA"/>
    <w:lvl w:ilvl="0" w:tplc="2A5C58DE">
      <w:numFmt w:val="bullet"/>
      <w:lvlText w:val="-"/>
      <w:lvlJc w:val="left"/>
      <w:pPr>
        <w:ind w:left="720" w:hanging="360"/>
      </w:pPr>
      <w:rPr>
        <w:rFonts w:ascii="Cambria" w:eastAsia="Calibri" w:hAnsi="Cambri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D614E67"/>
    <w:multiLevelType w:val="hybridMultilevel"/>
    <w:tmpl w:val="F1B40EF2"/>
    <w:lvl w:ilvl="0" w:tplc="62DE76B8">
      <w:start w:val="3"/>
      <w:numFmt w:val="bullet"/>
      <w:lvlText w:val="-"/>
      <w:lvlJc w:val="left"/>
      <w:pPr>
        <w:ind w:left="720" w:hanging="360"/>
      </w:pPr>
      <w:rPr>
        <w:rFonts w:ascii="Palatino Linotype" w:eastAsiaTheme="minorHAnsi" w:hAnsi="Palatino Linotype"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F9F5E27"/>
    <w:multiLevelType w:val="hybridMultilevel"/>
    <w:tmpl w:val="4D60B1D8"/>
    <w:lvl w:ilvl="0" w:tplc="5BF40E12">
      <w:start w:val="6"/>
      <w:numFmt w:val="bullet"/>
      <w:lvlText w:val=""/>
      <w:lvlJc w:val="left"/>
      <w:pPr>
        <w:ind w:left="720" w:hanging="360"/>
      </w:pPr>
      <w:rPr>
        <w:rFonts w:ascii="Symbol" w:eastAsia="Calibri" w:hAnsi="Symbol" w:cs="Arabic Transparen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527780A"/>
    <w:multiLevelType w:val="hybridMultilevel"/>
    <w:tmpl w:val="584A65DA"/>
    <w:lvl w:ilvl="0" w:tplc="D4FC5BA6">
      <w:start w:val="1"/>
      <w:numFmt w:val="bullet"/>
      <w:lvlText w:val="-"/>
      <w:lvlJc w:val="left"/>
      <w:pPr>
        <w:ind w:left="720" w:hanging="360"/>
      </w:pPr>
      <w:rPr>
        <w:rFonts w:ascii="Calibri" w:eastAsia="Calibri" w:hAnsi="Calibri" w:cs="Calibr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5B431AD"/>
    <w:multiLevelType w:val="hybridMultilevel"/>
    <w:tmpl w:val="1AD0F0C0"/>
    <w:lvl w:ilvl="0" w:tplc="2A5C58DE">
      <w:numFmt w:val="bullet"/>
      <w:lvlText w:val="-"/>
      <w:lvlJc w:val="left"/>
      <w:pPr>
        <w:ind w:left="720" w:hanging="360"/>
      </w:pPr>
      <w:rPr>
        <w:rFonts w:ascii="Cambria" w:eastAsia="Calibri" w:hAnsi="Cambri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5D46EF8"/>
    <w:multiLevelType w:val="hybridMultilevel"/>
    <w:tmpl w:val="33C0B64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2BBE542D"/>
    <w:multiLevelType w:val="hybridMultilevel"/>
    <w:tmpl w:val="1DAEE9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E1A4563"/>
    <w:multiLevelType w:val="hybridMultilevel"/>
    <w:tmpl w:val="33C0B644"/>
    <w:lvl w:ilvl="0" w:tplc="040C000F">
      <w:start w:val="1"/>
      <w:numFmt w:val="decimal"/>
      <w:lvlText w:val="%1."/>
      <w:lvlJc w:val="left"/>
      <w:pPr>
        <w:ind w:left="36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31141C25"/>
    <w:multiLevelType w:val="hybridMultilevel"/>
    <w:tmpl w:val="BDEA5518"/>
    <w:lvl w:ilvl="0" w:tplc="BCE4301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695405C"/>
    <w:multiLevelType w:val="hybridMultilevel"/>
    <w:tmpl w:val="042A0C54"/>
    <w:lvl w:ilvl="0" w:tplc="2C66B2E4">
      <w:start w:val="1"/>
      <w:numFmt w:val="decimal"/>
      <w:lvlText w:val="%1."/>
      <w:lvlJc w:val="left"/>
      <w:pPr>
        <w:ind w:left="152" w:hanging="360"/>
      </w:pPr>
      <w:rPr>
        <w:color w:val="C00000"/>
      </w:rPr>
    </w:lvl>
    <w:lvl w:ilvl="1" w:tplc="040C0019" w:tentative="1">
      <w:start w:val="1"/>
      <w:numFmt w:val="lowerLetter"/>
      <w:lvlText w:val="%2."/>
      <w:lvlJc w:val="left"/>
      <w:pPr>
        <w:ind w:left="872" w:hanging="360"/>
      </w:pPr>
    </w:lvl>
    <w:lvl w:ilvl="2" w:tplc="040C001B" w:tentative="1">
      <w:start w:val="1"/>
      <w:numFmt w:val="lowerRoman"/>
      <w:lvlText w:val="%3."/>
      <w:lvlJc w:val="right"/>
      <w:pPr>
        <w:ind w:left="1592" w:hanging="180"/>
      </w:pPr>
    </w:lvl>
    <w:lvl w:ilvl="3" w:tplc="040C000F" w:tentative="1">
      <w:start w:val="1"/>
      <w:numFmt w:val="decimal"/>
      <w:lvlText w:val="%4."/>
      <w:lvlJc w:val="left"/>
      <w:pPr>
        <w:ind w:left="2312" w:hanging="360"/>
      </w:pPr>
    </w:lvl>
    <w:lvl w:ilvl="4" w:tplc="040C0019" w:tentative="1">
      <w:start w:val="1"/>
      <w:numFmt w:val="lowerLetter"/>
      <w:lvlText w:val="%5."/>
      <w:lvlJc w:val="left"/>
      <w:pPr>
        <w:ind w:left="3032" w:hanging="360"/>
      </w:pPr>
    </w:lvl>
    <w:lvl w:ilvl="5" w:tplc="040C001B" w:tentative="1">
      <w:start w:val="1"/>
      <w:numFmt w:val="lowerRoman"/>
      <w:lvlText w:val="%6."/>
      <w:lvlJc w:val="right"/>
      <w:pPr>
        <w:ind w:left="3752" w:hanging="180"/>
      </w:pPr>
    </w:lvl>
    <w:lvl w:ilvl="6" w:tplc="040C000F" w:tentative="1">
      <w:start w:val="1"/>
      <w:numFmt w:val="decimal"/>
      <w:lvlText w:val="%7."/>
      <w:lvlJc w:val="left"/>
      <w:pPr>
        <w:ind w:left="4472" w:hanging="360"/>
      </w:pPr>
    </w:lvl>
    <w:lvl w:ilvl="7" w:tplc="040C0019" w:tentative="1">
      <w:start w:val="1"/>
      <w:numFmt w:val="lowerLetter"/>
      <w:lvlText w:val="%8."/>
      <w:lvlJc w:val="left"/>
      <w:pPr>
        <w:ind w:left="5192" w:hanging="360"/>
      </w:pPr>
    </w:lvl>
    <w:lvl w:ilvl="8" w:tplc="040C001B" w:tentative="1">
      <w:start w:val="1"/>
      <w:numFmt w:val="lowerRoman"/>
      <w:lvlText w:val="%9."/>
      <w:lvlJc w:val="right"/>
      <w:pPr>
        <w:ind w:left="5912" w:hanging="180"/>
      </w:pPr>
    </w:lvl>
  </w:abstractNum>
  <w:abstractNum w:abstractNumId="17">
    <w:nsid w:val="378353F1"/>
    <w:multiLevelType w:val="hybridMultilevel"/>
    <w:tmpl w:val="F73A0354"/>
    <w:lvl w:ilvl="0" w:tplc="040C000F">
      <w:start w:val="1"/>
      <w:numFmt w:val="decimal"/>
      <w:lvlText w:val="%1."/>
      <w:lvlJc w:val="left"/>
      <w:pPr>
        <w:ind w:left="294" w:hanging="360"/>
      </w:pPr>
    </w:lvl>
    <w:lvl w:ilvl="1" w:tplc="040C0019" w:tentative="1">
      <w:start w:val="1"/>
      <w:numFmt w:val="lowerLetter"/>
      <w:lvlText w:val="%2."/>
      <w:lvlJc w:val="left"/>
      <w:pPr>
        <w:ind w:left="1014" w:hanging="360"/>
      </w:pPr>
    </w:lvl>
    <w:lvl w:ilvl="2" w:tplc="040C001B" w:tentative="1">
      <w:start w:val="1"/>
      <w:numFmt w:val="lowerRoman"/>
      <w:lvlText w:val="%3."/>
      <w:lvlJc w:val="right"/>
      <w:pPr>
        <w:ind w:left="1734" w:hanging="180"/>
      </w:pPr>
    </w:lvl>
    <w:lvl w:ilvl="3" w:tplc="040C000F" w:tentative="1">
      <w:start w:val="1"/>
      <w:numFmt w:val="decimal"/>
      <w:lvlText w:val="%4."/>
      <w:lvlJc w:val="left"/>
      <w:pPr>
        <w:ind w:left="2454" w:hanging="360"/>
      </w:pPr>
    </w:lvl>
    <w:lvl w:ilvl="4" w:tplc="040C0019" w:tentative="1">
      <w:start w:val="1"/>
      <w:numFmt w:val="lowerLetter"/>
      <w:lvlText w:val="%5."/>
      <w:lvlJc w:val="left"/>
      <w:pPr>
        <w:ind w:left="3174" w:hanging="360"/>
      </w:pPr>
    </w:lvl>
    <w:lvl w:ilvl="5" w:tplc="040C001B" w:tentative="1">
      <w:start w:val="1"/>
      <w:numFmt w:val="lowerRoman"/>
      <w:lvlText w:val="%6."/>
      <w:lvlJc w:val="right"/>
      <w:pPr>
        <w:ind w:left="3894" w:hanging="180"/>
      </w:pPr>
    </w:lvl>
    <w:lvl w:ilvl="6" w:tplc="040C000F" w:tentative="1">
      <w:start w:val="1"/>
      <w:numFmt w:val="decimal"/>
      <w:lvlText w:val="%7."/>
      <w:lvlJc w:val="left"/>
      <w:pPr>
        <w:ind w:left="4614" w:hanging="360"/>
      </w:pPr>
    </w:lvl>
    <w:lvl w:ilvl="7" w:tplc="040C0019" w:tentative="1">
      <w:start w:val="1"/>
      <w:numFmt w:val="lowerLetter"/>
      <w:lvlText w:val="%8."/>
      <w:lvlJc w:val="left"/>
      <w:pPr>
        <w:ind w:left="5334" w:hanging="360"/>
      </w:pPr>
    </w:lvl>
    <w:lvl w:ilvl="8" w:tplc="040C001B" w:tentative="1">
      <w:start w:val="1"/>
      <w:numFmt w:val="lowerRoman"/>
      <w:lvlText w:val="%9."/>
      <w:lvlJc w:val="right"/>
      <w:pPr>
        <w:ind w:left="6054" w:hanging="180"/>
      </w:pPr>
    </w:lvl>
  </w:abstractNum>
  <w:abstractNum w:abstractNumId="18">
    <w:nsid w:val="38BC39F4"/>
    <w:multiLevelType w:val="hybridMultilevel"/>
    <w:tmpl w:val="0CFC7E8A"/>
    <w:lvl w:ilvl="0" w:tplc="BCE4301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3993073D"/>
    <w:multiLevelType w:val="hybridMultilevel"/>
    <w:tmpl w:val="283ABC90"/>
    <w:lvl w:ilvl="0" w:tplc="040C0001">
      <w:start w:val="1"/>
      <w:numFmt w:val="bullet"/>
      <w:lvlText w:val=""/>
      <w:lvlJc w:val="left"/>
      <w:pPr>
        <w:ind w:left="720" w:hanging="360"/>
      </w:pPr>
      <w:rPr>
        <w:rFonts w:ascii="Symbol" w:hAnsi="Symbol" w:hint="default"/>
      </w:rPr>
    </w:lvl>
    <w:lvl w:ilvl="1" w:tplc="F906E20A">
      <w:numFmt w:val="bullet"/>
      <w:lvlText w:val="-"/>
      <w:lvlJc w:val="left"/>
      <w:pPr>
        <w:ind w:left="1440" w:hanging="360"/>
      </w:pPr>
      <w:rPr>
        <w:rFonts w:ascii="Arial" w:eastAsiaTheme="minorHAns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28246DD"/>
    <w:multiLevelType w:val="hybridMultilevel"/>
    <w:tmpl w:val="AF98C736"/>
    <w:lvl w:ilvl="0" w:tplc="0EAAF86A">
      <w:start w:val="1"/>
      <w:numFmt w:val="decimal"/>
      <w:lvlText w:val="(%1)"/>
      <w:lvlJc w:val="left"/>
      <w:pPr>
        <w:ind w:left="785" w:hanging="36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21">
    <w:nsid w:val="463B7D24"/>
    <w:multiLevelType w:val="hybridMultilevel"/>
    <w:tmpl w:val="876EFCA0"/>
    <w:lvl w:ilvl="0" w:tplc="07DE5418">
      <w:numFmt w:val="bullet"/>
      <w:lvlText w:val="-"/>
      <w:lvlJc w:val="left"/>
      <w:pPr>
        <w:ind w:left="720" w:hanging="360"/>
      </w:pPr>
      <w:rPr>
        <w:rFonts w:ascii="Palatino Linotype" w:eastAsiaTheme="minorHAnsi" w:hAnsi="Palatino Linotype"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7E862AE"/>
    <w:multiLevelType w:val="hybridMultilevel"/>
    <w:tmpl w:val="FCEEBE6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483D7E7B"/>
    <w:multiLevelType w:val="hybridMultilevel"/>
    <w:tmpl w:val="F5462BB4"/>
    <w:lvl w:ilvl="0" w:tplc="BCE4301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56217228"/>
    <w:multiLevelType w:val="multilevel"/>
    <w:tmpl w:val="527E45B2"/>
    <w:lvl w:ilvl="0">
      <w:start w:val="2"/>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5">
    <w:nsid w:val="597C2292"/>
    <w:multiLevelType w:val="hybridMultilevel"/>
    <w:tmpl w:val="F0EE7D9A"/>
    <w:lvl w:ilvl="0" w:tplc="84D09A1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59EA2660"/>
    <w:multiLevelType w:val="hybridMultilevel"/>
    <w:tmpl w:val="E1F05E5A"/>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7">
    <w:nsid w:val="5C34790E"/>
    <w:multiLevelType w:val="hybridMultilevel"/>
    <w:tmpl w:val="CB62046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nsid w:val="61AC3E4B"/>
    <w:multiLevelType w:val="hybridMultilevel"/>
    <w:tmpl w:val="B936D7C2"/>
    <w:lvl w:ilvl="0" w:tplc="E5A216F4">
      <w:numFmt w:val="bullet"/>
      <w:lvlText w:val="-"/>
      <w:lvlJc w:val="left"/>
      <w:pPr>
        <w:ind w:left="720" w:hanging="360"/>
      </w:pPr>
      <w:rPr>
        <w:rFonts w:ascii="Arial" w:eastAsiaTheme="minorHAnsi"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61D45E3A"/>
    <w:multiLevelType w:val="hybridMultilevel"/>
    <w:tmpl w:val="58A2D80A"/>
    <w:lvl w:ilvl="0" w:tplc="040C000D">
      <w:start w:val="1"/>
      <w:numFmt w:val="bullet"/>
      <w:lvlText w:val=""/>
      <w:lvlJc w:val="left"/>
      <w:pPr>
        <w:ind w:left="1570" w:hanging="360"/>
      </w:pPr>
      <w:rPr>
        <w:rFonts w:ascii="Wingdings" w:hAnsi="Wingdings" w:hint="default"/>
      </w:rPr>
    </w:lvl>
    <w:lvl w:ilvl="1" w:tplc="040C0003" w:tentative="1">
      <w:start w:val="1"/>
      <w:numFmt w:val="bullet"/>
      <w:lvlText w:val="o"/>
      <w:lvlJc w:val="left"/>
      <w:pPr>
        <w:ind w:left="2290" w:hanging="360"/>
      </w:pPr>
      <w:rPr>
        <w:rFonts w:ascii="Courier New" w:hAnsi="Courier New" w:cs="Courier New" w:hint="default"/>
      </w:rPr>
    </w:lvl>
    <w:lvl w:ilvl="2" w:tplc="040C0005" w:tentative="1">
      <w:start w:val="1"/>
      <w:numFmt w:val="bullet"/>
      <w:lvlText w:val=""/>
      <w:lvlJc w:val="left"/>
      <w:pPr>
        <w:ind w:left="3010" w:hanging="360"/>
      </w:pPr>
      <w:rPr>
        <w:rFonts w:ascii="Wingdings" w:hAnsi="Wingdings" w:hint="default"/>
      </w:rPr>
    </w:lvl>
    <w:lvl w:ilvl="3" w:tplc="040C0001" w:tentative="1">
      <w:start w:val="1"/>
      <w:numFmt w:val="bullet"/>
      <w:lvlText w:val=""/>
      <w:lvlJc w:val="left"/>
      <w:pPr>
        <w:ind w:left="3730" w:hanging="360"/>
      </w:pPr>
      <w:rPr>
        <w:rFonts w:ascii="Symbol" w:hAnsi="Symbol" w:hint="default"/>
      </w:rPr>
    </w:lvl>
    <w:lvl w:ilvl="4" w:tplc="040C0003" w:tentative="1">
      <w:start w:val="1"/>
      <w:numFmt w:val="bullet"/>
      <w:lvlText w:val="o"/>
      <w:lvlJc w:val="left"/>
      <w:pPr>
        <w:ind w:left="4450" w:hanging="360"/>
      </w:pPr>
      <w:rPr>
        <w:rFonts w:ascii="Courier New" w:hAnsi="Courier New" w:cs="Courier New" w:hint="default"/>
      </w:rPr>
    </w:lvl>
    <w:lvl w:ilvl="5" w:tplc="040C0005" w:tentative="1">
      <w:start w:val="1"/>
      <w:numFmt w:val="bullet"/>
      <w:lvlText w:val=""/>
      <w:lvlJc w:val="left"/>
      <w:pPr>
        <w:ind w:left="5170" w:hanging="360"/>
      </w:pPr>
      <w:rPr>
        <w:rFonts w:ascii="Wingdings" w:hAnsi="Wingdings" w:hint="default"/>
      </w:rPr>
    </w:lvl>
    <w:lvl w:ilvl="6" w:tplc="040C0001" w:tentative="1">
      <w:start w:val="1"/>
      <w:numFmt w:val="bullet"/>
      <w:lvlText w:val=""/>
      <w:lvlJc w:val="left"/>
      <w:pPr>
        <w:ind w:left="5890" w:hanging="360"/>
      </w:pPr>
      <w:rPr>
        <w:rFonts w:ascii="Symbol" w:hAnsi="Symbol" w:hint="default"/>
      </w:rPr>
    </w:lvl>
    <w:lvl w:ilvl="7" w:tplc="040C0003" w:tentative="1">
      <w:start w:val="1"/>
      <w:numFmt w:val="bullet"/>
      <w:lvlText w:val="o"/>
      <w:lvlJc w:val="left"/>
      <w:pPr>
        <w:ind w:left="6610" w:hanging="360"/>
      </w:pPr>
      <w:rPr>
        <w:rFonts w:ascii="Courier New" w:hAnsi="Courier New" w:cs="Courier New" w:hint="default"/>
      </w:rPr>
    </w:lvl>
    <w:lvl w:ilvl="8" w:tplc="040C0005" w:tentative="1">
      <w:start w:val="1"/>
      <w:numFmt w:val="bullet"/>
      <w:lvlText w:val=""/>
      <w:lvlJc w:val="left"/>
      <w:pPr>
        <w:ind w:left="7330" w:hanging="360"/>
      </w:pPr>
      <w:rPr>
        <w:rFonts w:ascii="Wingdings" w:hAnsi="Wingdings" w:hint="default"/>
      </w:rPr>
    </w:lvl>
  </w:abstractNum>
  <w:abstractNum w:abstractNumId="30">
    <w:nsid w:val="636C69DF"/>
    <w:multiLevelType w:val="hybridMultilevel"/>
    <w:tmpl w:val="0AEA18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63DD6DD0"/>
    <w:multiLevelType w:val="hybridMultilevel"/>
    <w:tmpl w:val="33C0B64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65C33F38"/>
    <w:multiLevelType w:val="hybridMultilevel"/>
    <w:tmpl w:val="3EFCC83C"/>
    <w:lvl w:ilvl="0" w:tplc="A70C15CE">
      <w:numFmt w:val="bullet"/>
      <w:lvlText w:val="•"/>
      <w:lvlJc w:val="left"/>
      <w:pPr>
        <w:ind w:left="720" w:hanging="360"/>
      </w:pPr>
      <w:rPr>
        <w:rFonts w:ascii="SymbolMT" w:eastAsia="Calibri" w:hAnsi="SymbolMT" w:cs="SymbolMT"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6641057C"/>
    <w:multiLevelType w:val="hybridMultilevel"/>
    <w:tmpl w:val="7CA434BE"/>
    <w:lvl w:ilvl="0" w:tplc="E5FEFAC2">
      <w:start w:val="1"/>
      <w:numFmt w:val="decimal"/>
      <w:lvlText w:val="%1."/>
      <w:lvlJc w:val="left"/>
      <w:pPr>
        <w:ind w:left="720" w:hanging="360"/>
      </w:pPr>
      <w:rPr>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6B282340"/>
    <w:multiLevelType w:val="hybridMultilevel"/>
    <w:tmpl w:val="A6C6A142"/>
    <w:lvl w:ilvl="0" w:tplc="A6D6D0D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6D4C542F"/>
    <w:multiLevelType w:val="hybridMultilevel"/>
    <w:tmpl w:val="4C6E82B4"/>
    <w:lvl w:ilvl="0" w:tplc="4E9AC1C6">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nsid w:val="7097153A"/>
    <w:multiLevelType w:val="hybridMultilevel"/>
    <w:tmpl w:val="39607D86"/>
    <w:lvl w:ilvl="0" w:tplc="D60E7288">
      <w:numFmt w:val="bullet"/>
      <w:lvlText w:val="-"/>
      <w:lvlJc w:val="left"/>
      <w:pPr>
        <w:ind w:left="720" w:hanging="360"/>
      </w:pPr>
      <w:rPr>
        <w:rFonts w:ascii="Calisto MT" w:eastAsiaTheme="minorHAnsi" w:hAnsi="Calisto M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75824C51"/>
    <w:multiLevelType w:val="hybridMultilevel"/>
    <w:tmpl w:val="35626984"/>
    <w:lvl w:ilvl="0" w:tplc="0C2690B0">
      <w:numFmt w:val="bullet"/>
      <w:lvlText w:val="-"/>
      <w:lvlJc w:val="left"/>
      <w:pPr>
        <w:ind w:left="927" w:hanging="360"/>
      </w:pPr>
      <w:rPr>
        <w:rFonts w:ascii="Calibri" w:eastAsia="Calibri" w:hAnsi="Calibri" w:cs="Arabic Transparent"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num w:numId="1">
    <w:abstractNumId w:val="36"/>
  </w:num>
  <w:num w:numId="2">
    <w:abstractNumId w:val="11"/>
  </w:num>
  <w:num w:numId="3">
    <w:abstractNumId w:val="3"/>
  </w:num>
  <w:num w:numId="4">
    <w:abstractNumId w:val="8"/>
  </w:num>
  <w:num w:numId="5">
    <w:abstractNumId w:val="5"/>
  </w:num>
  <w:num w:numId="6">
    <w:abstractNumId w:val="7"/>
  </w:num>
  <w:num w:numId="7">
    <w:abstractNumId w:val="32"/>
  </w:num>
  <w:num w:numId="8">
    <w:abstractNumId w:val="2"/>
  </w:num>
  <w:num w:numId="9">
    <w:abstractNumId w:val="33"/>
  </w:num>
  <w:num w:numId="10">
    <w:abstractNumId w:val="22"/>
  </w:num>
  <w:num w:numId="11">
    <w:abstractNumId w:val="26"/>
  </w:num>
  <w:num w:numId="12">
    <w:abstractNumId w:val="1"/>
  </w:num>
  <w:num w:numId="13">
    <w:abstractNumId w:val="14"/>
  </w:num>
  <w:num w:numId="14">
    <w:abstractNumId w:val="12"/>
  </w:num>
  <w:num w:numId="15">
    <w:abstractNumId w:val="35"/>
  </w:num>
  <w:num w:numId="16">
    <w:abstractNumId w:val="10"/>
  </w:num>
  <w:num w:numId="17">
    <w:abstractNumId w:val="19"/>
  </w:num>
  <w:num w:numId="18">
    <w:abstractNumId w:val="13"/>
  </w:num>
  <w:num w:numId="19">
    <w:abstractNumId w:val="25"/>
  </w:num>
  <w:num w:numId="20">
    <w:abstractNumId w:val="20"/>
  </w:num>
  <w:num w:numId="21">
    <w:abstractNumId w:val="21"/>
  </w:num>
  <w:num w:numId="22">
    <w:abstractNumId w:val="31"/>
  </w:num>
  <w:num w:numId="23">
    <w:abstractNumId w:val="28"/>
  </w:num>
  <w:num w:numId="24">
    <w:abstractNumId w:val="0"/>
  </w:num>
  <w:num w:numId="25">
    <w:abstractNumId w:val="17"/>
  </w:num>
  <w:num w:numId="26">
    <w:abstractNumId w:val="16"/>
  </w:num>
  <w:num w:numId="27">
    <w:abstractNumId w:val="37"/>
  </w:num>
  <w:num w:numId="28">
    <w:abstractNumId w:val="29"/>
  </w:num>
  <w:num w:numId="29">
    <w:abstractNumId w:val="24"/>
  </w:num>
  <w:num w:numId="30">
    <w:abstractNumId w:val="4"/>
  </w:num>
  <w:num w:numId="31">
    <w:abstractNumId w:val="15"/>
  </w:num>
  <w:num w:numId="32">
    <w:abstractNumId w:val="18"/>
  </w:num>
  <w:num w:numId="33">
    <w:abstractNumId w:val="6"/>
  </w:num>
  <w:num w:numId="34">
    <w:abstractNumId w:val="23"/>
  </w:num>
  <w:num w:numId="35">
    <w:abstractNumId w:val="27"/>
  </w:num>
  <w:num w:numId="36">
    <w:abstractNumId w:val="9"/>
  </w:num>
  <w:num w:numId="37">
    <w:abstractNumId w:val="34"/>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E5B"/>
    <w:rsid w:val="000025F1"/>
    <w:rsid w:val="0000633F"/>
    <w:rsid w:val="00017D2D"/>
    <w:rsid w:val="00025657"/>
    <w:rsid w:val="0004707F"/>
    <w:rsid w:val="0006189B"/>
    <w:rsid w:val="00066881"/>
    <w:rsid w:val="000772E0"/>
    <w:rsid w:val="000934FA"/>
    <w:rsid w:val="00096B3B"/>
    <w:rsid w:val="000A7C19"/>
    <w:rsid w:val="000C4494"/>
    <w:rsid w:val="000E4FE0"/>
    <w:rsid w:val="000F1F6F"/>
    <w:rsid w:val="000F2236"/>
    <w:rsid w:val="000F7961"/>
    <w:rsid w:val="00102E55"/>
    <w:rsid w:val="00111419"/>
    <w:rsid w:val="001149CE"/>
    <w:rsid w:val="00126B7F"/>
    <w:rsid w:val="00141AEF"/>
    <w:rsid w:val="0014772C"/>
    <w:rsid w:val="00156AA3"/>
    <w:rsid w:val="001653EB"/>
    <w:rsid w:val="001700D3"/>
    <w:rsid w:val="00182940"/>
    <w:rsid w:val="00187D5D"/>
    <w:rsid w:val="001A5946"/>
    <w:rsid w:val="001C196A"/>
    <w:rsid w:val="001C5ABB"/>
    <w:rsid w:val="001C7197"/>
    <w:rsid w:val="001D2D01"/>
    <w:rsid w:val="001E1AB7"/>
    <w:rsid w:val="00204F12"/>
    <w:rsid w:val="00210A45"/>
    <w:rsid w:val="0021303B"/>
    <w:rsid w:val="002163DF"/>
    <w:rsid w:val="00221514"/>
    <w:rsid w:val="002264FD"/>
    <w:rsid w:val="00226D5D"/>
    <w:rsid w:val="00244368"/>
    <w:rsid w:val="00244731"/>
    <w:rsid w:val="00252B67"/>
    <w:rsid w:val="002536D3"/>
    <w:rsid w:val="00261244"/>
    <w:rsid w:val="00264474"/>
    <w:rsid w:val="00265C0B"/>
    <w:rsid w:val="00271547"/>
    <w:rsid w:val="002814E4"/>
    <w:rsid w:val="00286BA6"/>
    <w:rsid w:val="00292543"/>
    <w:rsid w:val="00293598"/>
    <w:rsid w:val="002B104C"/>
    <w:rsid w:val="002C5EB2"/>
    <w:rsid w:val="002D453E"/>
    <w:rsid w:val="002E3238"/>
    <w:rsid w:val="003074E8"/>
    <w:rsid w:val="0031186E"/>
    <w:rsid w:val="00345F03"/>
    <w:rsid w:val="00347F29"/>
    <w:rsid w:val="00355540"/>
    <w:rsid w:val="00355AD3"/>
    <w:rsid w:val="00364E5F"/>
    <w:rsid w:val="003715D2"/>
    <w:rsid w:val="00377D7C"/>
    <w:rsid w:val="00382009"/>
    <w:rsid w:val="003A03A8"/>
    <w:rsid w:val="003A05D3"/>
    <w:rsid w:val="003A24E3"/>
    <w:rsid w:val="003B5DF2"/>
    <w:rsid w:val="003C5328"/>
    <w:rsid w:val="003D712D"/>
    <w:rsid w:val="003E7BD6"/>
    <w:rsid w:val="003F43A5"/>
    <w:rsid w:val="004024F4"/>
    <w:rsid w:val="0040568D"/>
    <w:rsid w:val="004075E5"/>
    <w:rsid w:val="00440E5B"/>
    <w:rsid w:val="004416A6"/>
    <w:rsid w:val="0045268D"/>
    <w:rsid w:val="00453414"/>
    <w:rsid w:val="004542FB"/>
    <w:rsid w:val="0045698A"/>
    <w:rsid w:val="004642CD"/>
    <w:rsid w:val="00465880"/>
    <w:rsid w:val="00471214"/>
    <w:rsid w:val="004778B0"/>
    <w:rsid w:val="0048051B"/>
    <w:rsid w:val="00480F7C"/>
    <w:rsid w:val="00483DA5"/>
    <w:rsid w:val="00491689"/>
    <w:rsid w:val="004A05D5"/>
    <w:rsid w:val="004A066A"/>
    <w:rsid w:val="004A75D8"/>
    <w:rsid w:val="004B42FC"/>
    <w:rsid w:val="004B4839"/>
    <w:rsid w:val="004C4BF8"/>
    <w:rsid w:val="004C7E3C"/>
    <w:rsid w:val="004D6F7D"/>
    <w:rsid w:val="004D73EF"/>
    <w:rsid w:val="004E03FB"/>
    <w:rsid w:val="004E48AF"/>
    <w:rsid w:val="004E580F"/>
    <w:rsid w:val="004E7CDF"/>
    <w:rsid w:val="004F30D6"/>
    <w:rsid w:val="004F36BC"/>
    <w:rsid w:val="004F386A"/>
    <w:rsid w:val="004F73F7"/>
    <w:rsid w:val="005036CE"/>
    <w:rsid w:val="0051284F"/>
    <w:rsid w:val="00520DD2"/>
    <w:rsid w:val="0052781F"/>
    <w:rsid w:val="00532CCD"/>
    <w:rsid w:val="00551484"/>
    <w:rsid w:val="00551C35"/>
    <w:rsid w:val="00555091"/>
    <w:rsid w:val="00567D72"/>
    <w:rsid w:val="00567DA8"/>
    <w:rsid w:val="005728CB"/>
    <w:rsid w:val="0057736E"/>
    <w:rsid w:val="0058131D"/>
    <w:rsid w:val="00581383"/>
    <w:rsid w:val="0058324E"/>
    <w:rsid w:val="00583FDF"/>
    <w:rsid w:val="005842DB"/>
    <w:rsid w:val="0058444D"/>
    <w:rsid w:val="00584B9A"/>
    <w:rsid w:val="005A0F8C"/>
    <w:rsid w:val="005D3F62"/>
    <w:rsid w:val="005E6247"/>
    <w:rsid w:val="005F2F18"/>
    <w:rsid w:val="005F65A2"/>
    <w:rsid w:val="00601A18"/>
    <w:rsid w:val="00603716"/>
    <w:rsid w:val="00607222"/>
    <w:rsid w:val="00622131"/>
    <w:rsid w:val="0062250E"/>
    <w:rsid w:val="00626106"/>
    <w:rsid w:val="00641B8F"/>
    <w:rsid w:val="00641D11"/>
    <w:rsid w:val="00642CFC"/>
    <w:rsid w:val="00644565"/>
    <w:rsid w:val="006611B2"/>
    <w:rsid w:val="00683724"/>
    <w:rsid w:val="00684C0C"/>
    <w:rsid w:val="00686DBC"/>
    <w:rsid w:val="00687BB6"/>
    <w:rsid w:val="00696402"/>
    <w:rsid w:val="006A14CC"/>
    <w:rsid w:val="006A716D"/>
    <w:rsid w:val="006A7D80"/>
    <w:rsid w:val="006C06C3"/>
    <w:rsid w:val="006C2844"/>
    <w:rsid w:val="006C4161"/>
    <w:rsid w:val="006D255D"/>
    <w:rsid w:val="006D4399"/>
    <w:rsid w:val="006D5F50"/>
    <w:rsid w:val="006E6C12"/>
    <w:rsid w:val="006F4010"/>
    <w:rsid w:val="006F4DDC"/>
    <w:rsid w:val="006F5273"/>
    <w:rsid w:val="0070034A"/>
    <w:rsid w:val="00701860"/>
    <w:rsid w:val="007029DA"/>
    <w:rsid w:val="00707234"/>
    <w:rsid w:val="007259FD"/>
    <w:rsid w:val="00737C69"/>
    <w:rsid w:val="00740923"/>
    <w:rsid w:val="007543C7"/>
    <w:rsid w:val="007639F5"/>
    <w:rsid w:val="00765D6C"/>
    <w:rsid w:val="00775705"/>
    <w:rsid w:val="00783431"/>
    <w:rsid w:val="00794414"/>
    <w:rsid w:val="0079627F"/>
    <w:rsid w:val="007A2F02"/>
    <w:rsid w:val="007B2FAF"/>
    <w:rsid w:val="007B3EE6"/>
    <w:rsid w:val="007B720C"/>
    <w:rsid w:val="007B7370"/>
    <w:rsid w:val="007C0D41"/>
    <w:rsid w:val="007C0E8F"/>
    <w:rsid w:val="007C679D"/>
    <w:rsid w:val="007E3070"/>
    <w:rsid w:val="007F2146"/>
    <w:rsid w:val="0082094B"/>
    <w:rsid w:val="00825CC5"/>
    <w:rsid w:val="00835219"/>
    <w:rsid w:val="00835AA2"/>
    <w:rsid w:val="00855541"/>
    <w:rsid w:val="008608E7"/>
    <w:rsid w:val="0086149B"/>
    <w:rsid w:val="00867A9C"/>
    <w:rsid w:val="008701F0"/>
    <w:rsid w:val="00872E94"/>
    <w:rsid w:val="008734C2"/>
    <w:rsid w:val="00876171"/>
    <w:rsid w:val="00882073"/>
    <w:rsid w:val="0088249E"/>
    <w:rsid w:val="00885BCA"/>
    <w:rsid w:val="008932EC"/>
    <w:rsid w:val="00893483"/>
    <w:rsid w:val="00894946"/>
    <w:rsid w:val="00895113"/>
    <w:rsid w:val="00897229"/>
    <w:rsid w:val="008B12DF"/>
    <w:rsid w:val="008B19CF"/>
    <w:rsid w:val="008B1E5B"/>
    <w:rsid w:val="008B4898"/>
    <w:rsid w:val="008B5D19"/>
    <w:rsid w:val="008B67D0"/>
    <w:rsid w:val="008C358A"/>
    <w:rsid w:val="008C5AEA"/>
    <w:rsid w:val="008D5DFF"/>
    <w:rsid w:val="008F4909"/>
    <w:rsid w:val="008F5909"/>
    <w:rsid w:val="00906636"/>
    <w:rsid w:val="00912DE0"/>
    <w:rsid w:val="00924175"/>
    <w:rsid w:val="00926C4A"/>
    <w:rsid w:val="009425E8"/>
    <w:rsid w:val="00943F34"/>
    <w:rsid w:val="009525EA"/>
    <w:rsid w:val="00953BCA"/>
    <w:rsid w:val="00955EFC"/>
    <w:rsid w:val="00965917"/>
    <w:rsid w:val="0097312B"/>
    <w:rsid w:val="00987DDA"/>
    <w:rsid w:val="009A495F"/>
    <w:rsid w:val="009A4F52"/>
    <w:rsid w:val="009B14AB"/>
    <w:rsid w:val="009C15F5"/>
    <w:rsid w:val="009D4E8D"/>
    <w:rsid w:val="009D4FA4"/>
    <w:rsid w:val="009E1B91"/>
    <w:rsid w:val="009F1EEC"/>
    <w:rsid w:val="009F4FDF"/>
    <w:rsid w:val="00A008E2"/>
    <w:rsid w:val="00A0266F"/>
    <w:rsid w:val="00A02E8A"/>
    <w:rsid w:val="00A0317C"/>
    <w:rsid w:val="00A03A6C"/>
    <w:rsid w:val="00A1091F"/>
    <w:rsid w:val="00A1299C"/>
    <w:rsid w:val="00A22717"/>
    <w:rsid w:val="00A24DF8"/>
    <w:rsid w:val="00A25CD5"/>
    <w:rsid w:val="00A267E3"/>
    <w:rsid w:val="00A34FD0"/>
    <w:rsid w:val="00A36816"/>
    <w:rsid w:val="00A4104E"/>
    <w:rsid w:val="00A42AEB"/>
    <w:rsid w:val="00A42BC8"/>
    <w:rsid w:val="00A4525F"/>
    <w:rsid w:val="00A45C53"/>
    <w:rsid w:val="00A519D7"/>
    <w:rsid w:val="00A51C4F"/>
    <w:rsid w:val="00A55FDA"/>
    <w:rsid w:val="00A65B4E"/>
    <w:rsid w:val="00A818A0"/>
    <w:rsid w:val="00A8614E"/>
    <w:rsid w:val="00A87385"/>
    <w:rsid w:val="00A93C1C"/>
    <w:rsid w:val="00A942C4"/>
    <w:rsid w:val="00AA30BB"/>
    <w:rsid w:val="00AA4E94"/>
    <w:rsid w:val="00AA551E"/>
    <w:rsid w:val="00AA5797"/>
    <w:rsid w:val="00AB0AA2"/>
    <w:rsid w:val="00AB4FDC"/>
    <w:rsid w:val="00AB6850"/>
    <w:rsid w:val="00AC449E"/>
    <w:rsid w:val="00AC596A"/>
    <w:rsid w:val="00AD156A"/>
    <w:rsid w:val="00AD2B05"/>
    <w:rsid w:val="00AD37A7"/>
    <w:rsid w:val="00AD7B78"/>
    <w:rsid w:val="00AF318E"/>
    <w:rsid w:val="00AF76B4"/>
    <w:rsid w:val="00B0038E"/>
    <w:rsid w:val="00B02B93"/>
    <w:rsid w:val="00B133A1"/>
    <w:rsid w:val="00B21B3F"/>
    <w:rsid w:val="00B232DC"/>
    <w:rsid w:val="00B24C88"/>
    <w:rsid w:val="00B3663A"/>
    <w:rsid w:val="00B43859"/>
    <w:rsid w:val="00B45869"/>
    <w:rsid w:val="00B57922"/>
    <w:rsid w:val="00B71F83"/>
    <w:rsid w:val="00B72D48"/>
    <w:rsid w:val="00B807EC"/>
    <w:rsid w:val="00B82E64"/>
    <w:rsid w:val="00B85A49"/>
    <w:rsid w:val="00B861C0"/>
    <w:rsid w:val="00BA68D2"/>
    <w:rsid w:val="00BA7A6D"/>
    <w:rsid w:val="00BB3D5D"/>
    <w:rsid w:val="00BB7DE6"/>
    <w:rsid w:val="00BC1304"/>
    <w:rsid w:val="00BC60D9"/>
    <w:rsid w:val="00BF6834"/>
    <w:rsid w:val="00C0055B"/>
    <w:rsid w:val="00C01541"/>
    <w:rsid w:val="00C12683"/>
    <w:rsid w:val="00C14AC3"/>
    <w:rsid w:val="00C16191"/>
    <w:rsid w:val="00C275C8"/>
    <w:rsid w:val="00C32EEE"/>
    <w:rsid w:val="00C662DA"/>
    <w:rsid w:val="00C72271"/>
    <w:rsid w:val="00C73F5A"/>
    <w:rsid w:val="00C74597"/>
    <w:rsid w:val="00C74BDD"/>
    <w:rsid w:val="00C82F82"/>
    <w:rsid w:val="00C87771"/>
    <w:rsid w:val="00C94CF7"/>
    <w:rsid w:val="00CA3A5B"/>
    <w:rsid w:val="00CB5D92"/>
    <w:rsid w:val="00CC625B"/>
    <w:rsid w:val="00CF2457"/>
    <w:rsid w:val="00CF4B78"/>
    <w:rsid w:val="00D11B77"/>
    <w:rsid w:val="00D11EFD"/>
    <w:rsid w:val="00D143A8"/>
    <w:rsid w:val="00D17E59"/>
    <w:rsid w:val="00D23634"/>
    <w:rsid w:val="00D25DFB"/>
    <w:rsid w:val="00D36EBB"/>
    <w:rsid w:val="00D37F09"/>
    <w:rsid w:val="00D4105E"/>
    <w:rsid w:val="00D45325"/>
    <w:rsid w:val="00D52F87"/>
    <w:rsid w:val="00D531F8"/>
    <w:rsid w:val="00D53A2E"/>
    <w:rsid w:val="00D553DF"/>
    <w:rsid w:val="00D56CCD"/>
    <w:rsid w:val="00D661D8"/>
    <w:rsid w:val="00D73FF3"/>
    <w:rsid w:val="00D76CB2"/>
    <w:rsid w:val="00D9030C"/>
    <w:rsid w:val="00DA19AE"/>
    <w:rsid w:val="00DA673A"/>
    <w:rsid w:val="00DB26E0"/>
    <w:rsid w:val="00DB3B26"/>
    <w:rsid w:val="00DB44CA"/>
    <w:rsid w:val="00DB6A35"/>
    <w:rsid w:val="00DC1CDF"/>
    <w:rsid w:val="00DE0BDA"/>
    <w:rsid w:val="00DF1848"/>
    <w:rsid w:val="00DF3CA6"/>
    <w:rsid w:val="00E05F0D"/>
    <w:rsid w:val="00E15FC1"/>
    <w:rsid w:val="00E168B5"/>
    <w:rsid w:val="00E179D4"/>
    <w:rsid w:val="00E27937"/>
    <w:rsid w:val="00E362E0"/>
    <w:rsid w:val="00E4426E"/>
    <w:rsid w:val="00E52271"/>
    <w:rsid w:val="00E61879"/>
    <w:rsid w:val="00E74828"/>
    <w:rsid w:val="00E903A0"/>
    <w:rsid w:val="00E95896"/>
    <w:rsid w:val="00E97188"/>
    <w:rsid w:val="00EA6023"/>
    <w:rsid w:val="00EC3EE0"/>
    <w:rsid w:val="00EC6F3E"/>
    <w:rsid w:val="00ED589D"/>
    <w:rsid w:val="00ED791E"/>
    <w:rsid w:val="00EE1E50"/>
    <w:rsid w:val="00F00F4E"/>
    <w:rsid w:val="00F04A14"/>
    <w:rsid w:val="00F26475"/>
    <w:rsid w:val="00F30204"/>
    <w:rsid w:val="00F379BC"/>
    <w:rsid w:val="00F4520E"/>
    <w:rsid w:val="00F51794"/>
    <w:rsid w:val="00F533D9"/>
    <w:rsid w:val="00F56713"/>
    <w:rsid w:val="00F569F8"/>
    <w:rsid w:val="00F65646"/>
    <w:rsid w:val="00F664F5"/>
    <w:rsid w:val="00F7762A"/>
    <w:rsid w:val="00F834A8"/>
    <w:rsid w:val="00F91FE6"/>
    <w:rsid w:val="00F929E5"/>
    <w:rsid w:val="00F97C0D"/>
    <w:rsid w:val="00FA04E9"/>
    <w:rsid w:val="00FA659C"/>
    <w:rsid w:val="00FA7A3B"/>
    <w:rsid w:val="00FB076A"/>
    <w:rsid w:val="00FC0551"/>
    <w:rsid w:val="00FC2EBD"/>
    <w:rsid w:val="00FC5C42"/>
    <w:rsid w:val="00FC5E78"/>
    <w:rsid w:val="00FD2721"/>
    <w:rsid w:val="00FD55BD"/>
    <w:rsid w:val="00FD55E9"/>
    <w:rsid w:val="00FE07B6"/>
    <w:rsid w:val="00FF1A4C"/>
    <w:rsid w:val="00FF6B11"/>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D243EA3-BF2C-48E2-9A8A-7CF8E7E34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716D"/>
    <w:pPr>
      <w:spacing w:after="200" w:line="276" w:lineRule="auto"/>
    </w:pPr>
  </w:style>
  <w:style w:type="paragraph" w:styleId="Titre2">
    <w:name w:val="heading 2"/>
    <w:basedOn w:val="Normal"/>
    <w:next w:val="Normal"/>
    <w:link w:val="Titre2Car"/>
    <w:uiPriority w:val="9"/>
    <w:semiHidden/>
    <w:unhideWhenUsed/>
    <w:qFormat/>
    <w:rsid w:val="00B4385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4">
    <w:name w:val="heading 4"/>
    <w:basedOn w:val="Normal"/>
    <w:next w:val="Normal"/>
    <w:link w:val="Titre4Car"/>
    <w:uiPriority w:val="9"/>
    <w:unhideWhenUsed/>
    <w:qFormat/>
    <w:rsid w:val="00D36EBB"/>
    <w:pPr>
      <w:pBdr>
        <w:top w:val="single" w:sz="4" w:space="1" w:color="auto"/>
        <w:left w:val="single" w:sz="4" w:space="4" w:color="auto"/>
        <w:bottom w:val="single" w:sz="4" w:space="1" w:color="auto"/>
        <w:right w:val="single" w:sz="4" w:space="4" w:color="auto"/>
      </w:pBdr>
      <w:shd w:val="clear" w:color="auto" w:fill="943634"/>
      <w:spacing w:after="120"/>
      <w:jc w:val="center"/>
      <w:outlineLvl w:val="3"/>
    </w:pPr>
    <w:rPr>
      <w:rFonts w:ascii="Cambria" w:eastAsia="Calibri" w:hAnsi="Cambria" w:cs="Arial"/>
      <w:b/>
      <w:bCs/>
      <w:color w:val="FFFF00"/>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A716D"/>
    <w:pPr>
      <w:tabs>
        <w:tab w:val="center" w:pos="4153"/>
        <w:tab w:val="right" w:pos="8306"/>
      </w:tabs>
      <w:spacing w:after="0" w:line="240" w:lineRule="auto"/>
    </w:pPr>
  </w:style>
  <w:style w:type="character" w:customStyle="1" w:styleId="En-tteCar">
    <w:name w:val="En-tête Car"/>
    <w:basedOn w:val="Policepardfaut"/>
    <w:link w:val="En-tte"/>
    <w:uiPriority w:val="99"/>
    <w:rsid w:val="006A716D"/>
  </w:style>
  <w:style w:type="paragraph" w:styleId="Pieddepage">
    <w:name w:val="footer"/>
    <w:basedOn w:val="Normal"/>
    <w:link w:val="PieddepageCar"/>
    <w:uiPriority w:val="99"/>
    <w:unhideWhenUsed/>
    <w:rsid w:val="006A716D"/>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6A716D"/>
  </w:style>
  <w:style w:type="paragraph" w:styleId="NormalWeb">
    <w:name w:val="Normal (Web)"/>
    <w:basedOn w:val="Normal"/>
    <w:uiPriority w:val="99"/>
    <w:semiHidden/>
    <w:unhideWhenUsed/>
    <w:rsid w:val="006A716D"/>
    <w:pPr>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styleId="Paragraphedeliste">
    <w:name w:val="List Paragraph"/>
    <w:aliases w:val="List Paragraph (numbered (a)),Paragraphe de liste num,Paragraphe de liste 1,Numbered paragraph,Use Case List Paragraph,Liste couleur - Accent 11,Bullets,titre 3,Numbered List Paragraph,Main numbered paragraph"/>
    <w:basedOn w:val="Normal"/>
    <w:link w:val="ParagraphedelisteCar"/>
    <w:uiPriority w:val="34"/>
    <w:qFormat/>
    <w:rsid w:val="006A716D"/>
    <w:pPr>
      <w:spacing w:after="160" w:line="259" w:lineRule="auto"/>
      <w:ind w:left="720"/>
      <w:contextualSpacing/>
    </w:pPr>
  </w:style>
  <w:style w:type="table" w:styleId="Grilledutableau">
    <w:name w:val="Table Grid"/>
    <w:basedOn w:val="TableauNormal"/>
    <w:uiPriority w:val="39"/>
    <w:rsid w:val="006A71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graphedelisteCar">
    <w:name w:val="Paragraphe de liste Car"/>
    <w:aliases w:val="List Paragraph (numbered (a)) Car,Paragraphe de liste num Car,Paragraphe de liste 1 Car,Numbered paragraph Car,Use Case List Paragraph Car,Liste couleur - Accent 11 Car,Bullets Car,titre 3 Car,Numbered List Paragraph Car"/>
    <w:basedOn w:val="Policepardfaut"/>
    <w:link w:val="Paragraphedeliste"/>
    <w:uiPriority w:val="34"/>
    <w:rsid w:val="006A716D"/>
  </w:style>
  <w:style w:type="paragraph" w:styleId="Notedebasdepage">
    <w:name w:val="footnote text"/>
    <w:aliases w:val="FOOTNOTES,fn,single space,Footnote Text Char1,Footnote Text Char Char,Car Char,Texte de note de bas de page,footnote text, Char Char3,Footnote Char Char,ft,ft Char Char Char,ft Char Char,Nbpage Moens,Footnote,Char Char3,Char Char1,12"/>
    <w:basedOn w:val="Normal"/>
    <w:link w:val="NotedebasdepageCar"/>
    <w:uiPriority w:val="99"/>
    <w:unhideWhenUsed/>
    <w:rsid w:val="006A716D"/>
    <w:pPr>
      <w:spacing w:after="0" w:line="240" w:lineRule="auto"/>
    </w:pPr>
    <w:rPr>
      <w:rFonts w:ascii="Calibri" w:eastAsia="Calibri" w:hAnsi="Calibri" w:cs="Arial"/>
      <w:sz w:val="20"/>
      <w:szCs w:val="20"/>
    </w:rPr>
  </w:style>
  <w:style w:type="character" w:customStyle="1" w:styleId="NotedebasdepageCar">
    <w:name w:val="Note de bas de page Car"/>
    <w:aliases w:val="FOOTNOTES Car,fn Car,single space Car,Footnote Text Char1 Car,Footnote Text Char Char Car,Car Char Car,Texte de note de bas de page Car,footnote text Car, Char Char3 Car,Footnote Char Char Car,ft Car,ft Char Char Char Car,12 Car"/>
    <w:basedOn w:val="Policepardfaut"/>
    <w:link w:val="Notedebasdepage"/>
    <w:uiPriority w:val="99"/>
    <w:rsid w:val="006A716D"/>
    <w:rPr>
      <w:rFonts w:ascii="Calibri" w:eastAsia="Calibri" w:hAnsi="Calibri" w:cs="Arial"/>
      <w:sz w:val="20"/>
      <w:szCs w:val="20"/>
    </w:rPr>
  </w:style>
  <w:style w:type="character" w:styleId="Appelnotedebasdep">
    <w:name w:val="footnote reference"/>
    <w:aliases w:val="BVI fnr, BVI fnr,ftref,fr,Footnote Ref in FtNote,SUPERS"/>
    <w:basedOn w:val="Policepardfaut"/>
    <w:uiPriority w:val="99"/>
    <w:unhideWhenUsed/>
    <w:rsid w:val="006A716D"/>
    <w:rPr>
      <w:vertAlign w:val="superscript"/>
    </w:rPr>
  </w:style>
  <w:style w:type="paragraph" w:customStyle="1" w:styleId="Default">
    <w:name w:val="Default"/>
    <w:rsid w:val="006A716D"/>
    <w:pPr>
      <w:autoSpaceDE w:val="0"/>
      <w:autoSpaceDN w:val="0"/>
      <w:adjustRightInd w:val="0"/>
      <w:spacing w:after="0" w:line="240" w:lineRule="auto"/>
    </w:pPr>
    <w:rPr>
      <w:rFonts w:ascii="Calibri" w:eastAsia="Times New Roman" w:hAnsi="Calibri" w:cs="Calibri"/>
      <w:color w:val="000000"/>
      <w:sz w:val="24"/>
      <w:szCs w:val="24"/>
    </w:rPr>
  </w:style>
  <w:style w:type="character" w:styleId="Lienhypertexte">
    <w:name w:val="Hyperlink"/>
    <w:basedOn w:val="Policepardfaut"/>
    <w:uiPriority w:val="99"/>
    <w:unhideWhenUsed/>
    <w:rsid w:val="00D52F87"/>
    <w:rPr>
      <w:color w:val="0563C1" w:themeColor="hyperlink"/>
      <w:u w:val="single"/>
    </w:rPr>
  </w:style>
  <w:style w:type="character" w:customStyle="1" w:styleId="Titre4Car">
    <w:name w:val="Titre 4 Car"/>
    <w:basedOn w:val="Policepardfaut"/>
    <w:link w:val="Titre4"/>
    <w:uiPriority w:val="9"/>
    <w:rsid w:val="00D36EBB"/>
    <w:rPr>
      <w:rFonts w:ascii="Cambria" w:eastAsia="Calibri" w:hAnsi="Cambria" w:cs="Arial"/>
      <w:b/>
      <w:bCs/>
      <w:color w:val="FFFF00"/>
      <w:sz w:val="32"/>
      <w:szCs w:val="32"/>
      <w:shd w:val="clear" w:color="auto" w:fill="943634"/>
    </w:rPr>
  </w:style>
  <w:style w:type="paragraph" w:styleId="Textedebulles">
    <w:name w:val="Balloon Text"/>
    <w:basedOn w:val="Normal"/>
    <w:link w:val="TextedebullesCar"/>
    <w:uiPriority w:val="99"/>
    <w:semiHidden/>
    <w:unhideWhenUsed/>
    <w:rsid w:val="00AC596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C596A"/>
    <w:rPr>
      <w:rFonts w:ascii="Segoe UI" w:hAnsi="Segoe UI" w:cs="Segoe UI"/>
      <w:sz w:val="18"/>
      <w:szCs w:val="18"/>
    </w:rPr>
  </w:style>
  <w:style w:type="character" w:customStyle="1" w:styleId="Mentionnonrsolue1">
    <w:name w:val="Mention non résolue1"/>
    <w:basedOn w:val="Policepardfaut"/>
    <w:uiPriority w:val="99"/>
    <w:semiHidden/>
    <w:unhideWhenUsed/>
    <w:rsid w:val="00F30204"/>
    <w:rPr>
      <w:color w:val="605E5C"/>
      <w:shd w:val="clear" w:color="auto" w:fill="E1DFDD"/>
    </w:rPr>
  </w:style>
  <w:style w:type="character" w:styleId="Lienhypertextesuivivisit">
    <w:name w:val="FollowedHyperlink"/>
    <w:basedOn w:val="Policepardfaut"/>
    <w:uiPriority w:val="99"/>
    <w:semiHidden/>
    <w:unhideWhenUsed/>
    <w:rsid w:val="00F30204"/>
    <w:rPr>
      <w:color w:val="954F72" w:themeColor="followedHyperlink"/>
      <w:u w:val="single"/>
    </w:rPr>
  </w:style>
  <w:style w:type="character" w:customStyle="1" w:styleId="Titre2Car">
    <w:name w:val="Titre 2 Car"/>
    <w:basedOn w:val="Policepardfaut"/>
    <w:link w:val="Titre2"/>
    <w:uiPriority w:val="9"/>
    <w:semiHidden/>
    <w:rsid w:val="00B43859"/>
    <w:rPr>
      <w:rFonts w:asciiTheme="majorHAnsi" w:eastAsiaTheme="majorEastAsia" w:hAnsiTheme="majorHAnsi" w:cstheme="majorBidi"/>
      <w:color w:val="2F5496" w:themeColor="accent1" w:themeShade="BF"/>
      <w:sz w:val="26"/>
      <w:szCs w:val="26"/>
    </w:rPr>
  </w:style>
  <w:style w:type="paragraph" w:customStyle="1" w:styleId="0">
    <w:name w:val="0"/>
    <w:basedOn w:val="Normal"/>
    <w:rsid w:val="004E03FB"/>
    <w:pPr>
      <w:tabs>
        <w:tab w:val="left" w:pos="851"/>
        <w:tab w:val="left" w:pos="1134"/>
        <w:tab w:val="right" w:pos="9072"/>
      </w:tabs>
      <w:spacing w:after="40" w:line="240" w:lineRule="auto"/>
      <w:ind w:left="567"/>
      <w:jc w:val="both"/>
    </w:pPr>
    <w:rPr>
      <w:rFonts w:ascii="Traditional Arabic" w:eastAsia="Times New Roman" w:hAnsi="Traditional Arabic" w:cs="Times New Roman"/>
      <w:snapToGrid w:val="0"/>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51966">
      <w:bodyDiv w:val="1"/>
      <w:marLeft w:val="0"/>
      <w:marRight w:val="0"/>
      <w:marTop w:val="0"/>
      <w:marBottom w:val="0"/>
      <w:divBdr>
        <w:top w:val="none" w:sz="0" w:space="0" w:color="auto"/>
        <w:left w:val="none" w:sz="0" w:space="0" w:color="auto"/>
        <w:bottom w:val="none" w:sz="0" w:space="0" w:color="auto"/>
        <w:right w:val="none" w:sz="0" w:space="0" w:color="auto"/>
      </w:divBdr>
    </w:div>
    <w:div w:id="136338614">
      <w:bodyDiv w:val="1"/>
      <w:marLeft w:val="0"/>
      <w:marRight w:val="0"/>
      <w:marTop w:val="0"/>
      <w:marBottom w:val="0"/>
      <w:divBdr>
        <w:top w:val="none" w:sz="0" w:space="0" w:color="auto"/>
        <w:left w:val="none" w:sz="0" w:space="0" w:color="auto"/>
        <w:bottom w:val="none" w:sz="0" w:space="0" w:color="auto"/>
        <w:right w:val="none" w:sz="0" w:space="0" w:color="auto"/>
      </w:divBdr>
    </w:div>
    <w:div w:id="191572955">
      <w:bodyDiv w:val="1"/>
      <w:marLeft w:val="0"/>
      <w:marRight w:val="0"/>
      <w:marTop w:val="0"/>
      <w:marBottom w:val="0"/>
      <w:divBdr>
        <w:top w:val="none" w:sz="0" w:space="0" w:color="auto"/>
        <w:left w:val="none" w:sz="0" w:space="0" w:color="auto"/>
        <w:bottom w:val="none" w:sz="0" w:space="0" w:color="auto"/>
        <w:right w:val="none" w:sz="0" w:space="0" w:color="auto"/>
      </w:divBdr>
    </w:div>
    <w:div w:id="221212172">
      <w:bodyDiv w:val="1"/>
      <w:marLeft w:val="0"/>
      <w:marRight w:val="0"/>
      <w:marTop w:val="0"/>
      <w:marBottom w:val="0"/>
      <w:divBdr>
        <w:top w:val="none" w:sz="0" w:space="0" w:color="auto"/>
        <w:left w:val="none" w:sz="0" w:space="0" w:color="auto"/>
        <w:bottom w:val="none" w:sz="0" w:space="0" w:color="auto"/>
        <w:right w:val="none" w:sz="0" w:space="0" w:color="auto"/>
      </w:divBdr>
    </w:div>
    <w:div w:id="223758110">
      <w:bodyDiv w:val="1"/>
      <w:marLeft w:val="0"/>
      <w:marRight w:val="0"/>
      <w:marTop w:val="0"/>
      <w:marBottom w:val="0"/>
      <w:divBdr>
        <w:top w:val="none" w:sz="0" w:space="0" w:color="auto"/>
        <w:left w:val="none" w:sz="0" w:space="0" w:color="auto"/>
        <w:bottom w:val="none" w:sz="0" w:space="0" w:color="auto"/>
        <w:right w:val="none" w:sz="0" w:space="0" w:color="auto"/>
      </w:divBdr>
    </w:div>
    <w:div w:id="387850634">
      <w:bodyDiv w:val="1"/>
      <w:marLeft w:val="0"/>
      <w:marRight w:val="0"/>
      <w:marTop w:val="0"/>
      <w:marBottom w:val="0"/>
      <w:divBdr>
        <w:top w:val="none" w:sz="0" w:space="0" w:color="auto"/>
        <w:left w:val="none" w:sz="0" w:space="0" w:color="auto"/>
        <w:bottom w:val="none" w:sz="0" w:space="0" w:color="auto"/>
        <w:right w:val="none" w:sz="0" w:space="0" w:color="auto"/>
      </w:divBdr>
    </w:div>
    <w:div w:id="475922774">
      <w:bodyDiv w:val="1"/>
      <w:marLeft w:val="0"/>
      <w:marRight w:val="0"/>
      <w:marTop w:val="0"/>
      <w:marBottom w:val="0"/>
      <w:divBdr>
        <w:top w:val="none" w:sz="0" w:space="0" w:color="auto"/>
        <w:left w:val="none" w:sz="0" w:space="0" w:color="auto"/>
        <w:bottom w:val="none" w:sz="0" w:space="0" w:color="auto"/>
        <w:right w:val="none" w:sz="0" w:space="0" w:color="auto"/>
      </w:divBdr>
    </w:div>
    <w:div w:id="489906588">
      <w:bodyDiv w:val="1"/>
      <w:marLeft w:val="0"/>
      <w:marRight w:val="0"/>
      <w:marTop w:val="0"/>
      <w:marBottom w:val="0"/>
      <w:divBdr>
        <w:top w:val="none" w:sz="0" w:space="0" w:color="auto"/>
        <w:left w:val="none" w:sz="0" w:space="0" w:color="auto"/>
        <w:bottom w:val="none" w:sz="0" w:space="0" w:color="auto"/>
        <w:right w:val="none" w:sz="0" w:space="0" w:color="auto"/>
      </w:divBdr>
    </w:div>
    <w:div w:id="514031148">
      <w:bodyDiv w:val="1"/>
      <w:marLeft w:val="0"/>
      <w:marRight w:val="0"/>
      <w:marTop w:val="0"/>
      <w:marBottom w:val="0"/>
      <w:divBdr>
        <w:top w:val="none" w:sz="0" w:space="0" w:color="auto"/>
        <w:left w:val="none" w:sz="0" w:space="0" w:color="auto"/>
        <w:bottom w:val="none" w:sz="0" w:space="0" w:color="auto"/>
        <w:right w:val="none" w:sz="0" w:space="0" w:color="auto"/>
      </w:divBdr>
    </w:div>
    <w:div w:id="522939571">
      <w:bodyDiv w:val="1"/>
      <w:marLeft w:val="0"/>
      <w:marRight w:val="0"/>
      <w:marTop w:val="0"/>
      <w:marBottom w:val="0"/>
      <w:divBdr>
        <w:top w:val="none" w:sz="0" w:space="0" w:color="auto"/>
        <w:left w:val="none" w:sz="0" w:space="0" w:color="auto"/>
        <w:bottom w:val="none" w:sz="0" w:space="0" w:color="auto"/>
        <w:right w:val="none" w:sz="0" w:space="0" w:color="auto"/>
      </w:divBdr>
    </w:div>
    <w:div w:id="617840017">
      <w:bodyDiv w:val="1"/>
      <w:marLeft w:val="0"/>
      <w:marRight w:val="0"/>
      <w:marTop w:val="0"/>
      <w:marBottom w:val="0"/>
      <w:divBdr>
        <w:top w:val="none" w:sz="0" w:space="0" w:color="auto"/>
        <w:left w:val="none" w:sz="0" w:space="0" w:color="auto"/>
        <w:bottom w:val="none" w:sz="0" w:space="0" w:color="auto"/>
        <w:right w:val="none" w:sz="0" w:space="0" w:color="auto"/>
      </w:divBdr>
    </w:div>
    <w:div w:id="639654335">
      <w:bodyDiv w:val="1"/>
      <w:marLeft w:val="0"/>
      <w:marRight w:val="0"/>
      <w:marTop w:val="0"/>
      <w:marBottom w:val="0"/>
      <w:divBdr>
        <w:top w:val="none" w:sz="0" w:space="0" w:color="auto"/>
        <w:left w:val="none" w:sz="0" w:space="0" w:color="auto"/>
        <w:bottom w:val="none" w:sz="0" w:space="0" w:color="auto"/>
        <w:right w:val="none" w:sz="0" w:space="0" w:color="auto"/>
      </w:divBdr>
    </w:div>
    <w:div w:id="727191637">
      <w:bodyDiv w:val="1"/>
      <w:marLeft w:val="0"/>
      <w:marRight w:val="0"/>
      <w:marTop w:val="0"/>
      <w:marBottom w:val="0"/>
      <w:divBdr>
        <w:top w:val="none" w:sz="0" w:space="0" w:color="auto"/>
        <w:left w:val="none" w:sz="0" w:space="0" w:color="auto"/>
        <w:bottom w:val="none" w:sz="0" w:space="0" w:color="auto"/>
        <w:right w:val="none" w:sz="0" w:space="0" w:color="auto"/>
      </w:divBdr>
    </w:div>
    <w:div w:id="751468391">
      <w:bodyDiv w:val="1"/>
      <w:marLeft w:val="0"/>
      <w:marRight w:val="0"/>
      <w:marTop w:val="0"/>
      <w:marBottom w:val="0"/>
      <w:divBdr>
        <w:top w:val="none" w:sz="0" w:space="0" w:color="auto"/>
        <w:left w:val="none" w:sz="0" w:space="0" w:color="auto"/>
        <w:bottom w:val="none" w:sz="0" w:space="0" w:color="auto"/>
        <w:right w:val="none" w:sz="0" w:space="0" w:color="auto"/>
      </w:divBdr>
    </w:div>
    <w:div w:id="867375657">
      <w:bodyDiv w:val="1"/>
      <w:marLeft w:val="0"/>
      <w:marRight w:val="0"/>
      <w:marTop w:val="0"/>
      <w:marBottom w:val="0"/>
      <w:divBdr>
        <w:top w:val="none" w:sz="0" w:space="0" w:color="auto"/>
        <w:left w:val="none" w:sz="0" w:space="0" w:color="auto"/>
        <w:bottom w:val="none" w:sz="0" w:space="0" w:color="auto"/>
        <w:right w:val="none" w:sz="0" w:space="0" w:color="auto"/>
      </w:divBdr>
    </w:div>
    <w:div w:id="887037287">
      <w:bodyDiv w:val="1"/>
      <w:marLeft w:val="0"/>
      <w:marRight w:val="0"/>
      <w:marTop w:val="0"/>
      <w:marBottom w:val="0"/>
      <w:divBdr>
        <w:top w:val="none" w:sz="0" w:space="0" w:color="auto"/>
        <w:left w:val="none" w:sz="0" w:space="0" w:color="auto"/>
        <w:bottom w:val="none" w:sz="0" w:space="0" w:color="auto"/>
        <w:right w:val="none" w:sz="0" w:space="0" w:color="auto"/>
      </w:divBdr>
    </w:div>
    <w:div w:id="941953317">
      <w:bodyDiv w:val="1"/>
      <w:marLeft w:val="0"/>
      <w:marRight w:val="0"/>
      <w:marTop w:val="0"/>
      <w:marBottom w:val="0"/>
      <w:divBdr>
        <w:top w:val="none" w:sz="0" w:space="0" w:color="auto"/>
        <w:left w:val="none" w:sz="0" w:space="0" w:color="auto"/>
        <w:bottom w:val="none" w:sz="0" w:space="0" w:color="auto"/>
        <w:right w:val="none" w:sz="0" w:space="0" w:color="auto"/>
      </w:divBdr>
    </w:div>
    <w:div w:id="955143281">
      <w:bodyDiv w:val="1"/>
      <w:marLeft w:val="0"/>
      <w:marRight w:val="0"/>
      <w:marTop w:val="0"/>
      <w:marBottom w:val="0"/>
      <w:divBdr>
        <w:top w:val="none" w:sz="0" w:space="0" w:color="auto"/>
        <w:left w:val="none" w:sz="0" w:space="0" w:color="auto"/>
        <w:bottom w:val="none" w:sz="0" w:space="0" w:color="auto"/>
        <w:right w:val="none" w:sz="0" w:space="0" w:color="auto"/>
      </w:divBdr>
    </w:div>
    <w:div w:id="998928157">
      <w:bodyDiv w:val="1"/>
      <w:marLeft w:val="0"/>
      <w:marRight w:val="0"/>
      <w:marTop w:val="0"/>
      <w:marBottom w:val="0"/>
      <w:divBdr>
        <w:top w:val="none" w:sz="0" w:space="0" w:color="auto"/>
        <w:left w:val="none" w:sz="0" w:space="0" w:color="auto"/>
        <w:bottom w:val="none" w:sz="0" w:space="0" w:color="auto"/>
        <w:right w:val="none" w:sz="0" w:space="0" w:color="auto"/>
      </w:divBdr>
    </w:div>
    <w:div w:id="1054891972">
      <w:bodyDiv w:val="1"/>
      <w:marLeft w:val="0"/>
      <w:marRight w:val="0"/>
      <w:marTop w:val="0"/>
      <w:marBottom w:val="0"/>
      <w:divBdr>
        <w:top w:val="none" w:sz="0" w:space="0" w:color="auto"/>
        <w:left w:val="none" w:sz="0" w:space="0" w:color="auto"/>
        <w:bottom w:val="none" w:sz="0" w:space="0" w:color="auto"/>
        <w:right w:val="none" w:sz="0" w:space="0" w:color="auto"/>
      </w:divBdr>
    </w:div>
    <w:div w:id="1293902519">
      <w:bodyDiv w:val="1"/>
      <w:marLeft w:val="0"/>
      <w:marRight w:val="0"/>
      <w:marTop w:val="0"/>
      <w:marBottom w:val="0"/>
      <w:divBdr>
        <w:top w:val="none" w:sz="0" w:space="0" w:color="auto"/>
        <w:left w:val="none" w:sz="0" w:space="0" w:color="auto"/>
        <w:bottom w:val="none" w:sz="0" w:space="0" w:color="auto"/>
        <w:right w:val="none" w:sz="0" w:space="0" w:color="auto"/>
      </w:divBdr>
    </w:div>
    <w:div w:id="1305308073">
      <w:bodyDiv w:val="1"/>
      <w:marLeft w:val="0"/>
      <w:marRight w:val="0"/>
      <w:marTop w:val="0"/>
      <w:marBottom w:val="0"/>
      <w:divBdr>
        <w:top w:val="none" w:sz="0" w:space="0" w:color="auto"/>
        <w:left w:val="none" w:sz="0" w:space="0" w:color="auto"/>
        <w:bottom w:val="none" w:sz="0" w:space="0" w:color="auto"/>
        <w:right w:val="none" w:sz="0" w:space="0" w:color="auto"/>
      </w:divBdr>
    </w:div>
    <w:div w:id="1419517069">
      <w:bodyDiv w:val="1"/>
      <w:marLeft w:val="0"/>
      <w:marRight w:val="0"/>
      <w:marTop w:val="0"/>
      <w:marBottom w:val="0"/>
      <w:divBdr>
        <w:top w:val="none" w:sz="0" w:space="0" w:color="auto"/>
        <w:left w:val="none" w:sz="0" w:space="0" w:color="auto"/>
        <w:bottom w:val="none" w:sz="0" w:space="0" w:color="auto"/>
        <w:right w:val="none" w:sz="0" w:space="0" w:color="auto"/>
      </w:divBdr>
    </w:div>
    <w:div w:id="1452280900">
      <w:bodyDiv w:val="1"/>
      <w:marLeft w:val="0"/>
      <w:marRight w:val="0"/>
      <w:marTop w:val="0"/>
      <w:marBottom w:val="0"/>
      <w:divBdr>
        <w:top w:val="none" w:sz="0" w:space="0" w:color="auto"/>
        <w:left w:val="none" w:sz="0" w:space="0" w:color="auto"/>
        <w:bottom w:val="none" w:sz="0" w:space="0" w:color="auto"/>
        <w:right w:val="none" w:sz="0" w:space="0" w:color="auto"/>
      </w:divBdr>
    </w:div>
    <w:div w:id="1562905601">
      <w:bodyDiv w:val="1"/>
      <w:marLeft w:val="0"/>
      <w:marRight w:val="0"/>
      <w:marTop w:val="0"/>
      <w:marBottom w:val="0"/>
      <w:divBdr>
        <w:top w:val="none" w:sz="0" w:space="0" w:color="auto"/>
        <w:left w:val="none" w:sz="0" w:space="0" w:color="auto"/>
        <w:bottom w:val="none" w:sz="0" w:space="0" w:color="auto"/>
        <w:right w:val="none" w:sz="0" w:space="0" w:color="auto"/>
      </w:divBdr>
    </w:div>
    <w:div w:id="1810123943">
      <w:bodyDiv w:val="1"/>
      <w:marLeft w:val="0"/>
      <w:marRight w:val="0"/>
      <w:marTop w:val="0"/>
      <w:marBottom w:val="0"/>
      <w:divBdr>
        <w:top w:val="none" w:sz="0" w:space="0" w:color="auto"/>
        <w:left w:val="none" w:sz="0" w:space="0" w:color="auto"/>
        <w:bottom w:val="none" w:sz="0" w:space="0" w:color="auto"/>
        <w:right w:val="none" w:sz="0" w:space="0" w:color="auto"/>
      </w:divBdr>
      <w:divsChild>
        <w:div w:id="62870438">
          <w:marLeft w:val="0"/>
          <w:marRight w:val="0"/>
          <w:marTop w:val="0"/>
          <w:marBottom w:val="0"/>
          <w:divBdr>
            <w:top w:val="none" w:sz="0" w:space="0" w:color="auto"/>
            <w:left w:val="none" w:sz="0" w:space="0" w:color="auto"/>
            <w:bottom w:val="none" w:sz="0" w:space="0" w:color="auto"/>
            <w:right w:val="none" w:sz="0" w:space="0" w:color="auto"/>
          </w:divBdr>
        </w:div>
      </w:divsChild>
    </w:div>
    <w:div w:id="1877040054">
      <w:bodyDiv w:val="1"/>
      <w:marLeft w:val="0"/>
      <w:marRight w:val="0"/>
      <w:marTop w:val="0"/>
      <w:marBottom w:val="0"/>
      <w:divBdr>
        <w:top w:val="none" w:sz="0" w:space="0" w:color="auto"/>
        <w:left w:val="none" w:sz="0" w:space="0" w:color="auto"/>
        <w:bottom w:val="none" w:sz="0" w:space="0" w:color="auto"/>
        <w:right w:val="none" w:sz="0" w:space="0" w:color="auto"/>
      </w:divBdr>
    </w:div>
    <w:div w:id="1937326254">
      <w:bodyDiv w:val="1"/>
      <w:marLeft w:val="0"/>
      <w:marRight w:val="0"/>
      <w:marTop w:val="0"/>
      <w:marBottom w:val="0"/>
      <w:divBdr>
        <w:top w:val="none" w:sz="0" w:space="0" w:color="auto"/>
        <w:left w:val="none" w:sz="0" w:space="0" w:color="auto"/>
        <w:bottom w:val="none" w:sz="0" w:space="0" w:color="auto"/>
        <w:right w:val="none" w:sz="0" w:space="0" w:color="auto"/>
      </w:divBdr>
    </w:div>
    <w:div w:id="1947693085">
      <w:bodyDiv w:val="1"/>
      <w:marLeft w:val="0"/>
      <w:marRight w:val="0"/>
      <w:marTop w:val="0"/>
      <w:marBottom w:val="0"/>
      <w:divBdr>
        <w:top w:val="none" w:sz="0" w:space="0" w:color="auto"/>
        <w:left w:val="none" w:sz="0" w:space="0" w:color="auto"/>
        <w:bottom w:val="none" w:sz="0" w:space="0" w:color="auto"/>
        <w:right w:val="none" w:sz="0" w:space="0" w:color="auto"/>
      </w:divBdr>
    </w:div>
    <w:div w:id="2059161073">
      <w:bodyDiv w:val="1"/>
      <w:marLeft w:val="0"/>
      <w:marRight w:val="0"/>
      <w:marTop w:val="0"/>
      <w:marBottom w:val="0"/>
      <w:divBdr>
        <w:top w:val="none" w:sz="0" w:space="0" w:color="auto"/>
        <w:left w:val="none" w:sz="0" w:space="0" w:color="auto"/>
        <w:bottom w:val="none" w:sz="0" w:space="0" w:color="auto"/>
        <w:right w:val="none" w:sz="0" w:space="0" w:color="auto"/>
      </w:divBdr>
    </w:div>
    <w:div w:id="2062165279">
      <w:bodyDiv w:val="1"/>
      <w:marLeft w:val="0"/>
      <w:marRight w:val="0"/>
      <w:marTop w:val="0"/>
      <w:marBottom w:val="0"/>
      <w:divBdr>
        <w:top w:val="none" w:sz="0" w:space="0" w:color="auto"/>
        <w:left w:val="none" w:sz="0" w:space="0" w:color="auto"/>
        <w:bottom w:val="none" w:sz="0" w:space="0" w:color="auto"/>
        <w:right w:val="none" w:sz="0" w:space="0" w:color="auto"/>
      </w:divBdr>
    </w:div>
    <w:div w:id="2070836577">
      <w:bodyDiv w:val="1"/>
      <w:marLeft w:val="0"/>
      <w:marRight w:val="0"/>
      <w:marTop w:val="0"/>
      <w:marBottom w:val="0"/>
      <w:divBdr>
        <w:top w:val="none" w:sz="0" w:space="0" w:color="auto"/>
        <w:left w:val="none" w:sz="0" w:space="0" w:color="auto"/>
        <w:bottom w:val="none" w:sz="0" w:space="0" w:color="auto"/>
        <w:right w:val="none" w:sz="0" w:space="0" w:color="auto"/>
      </w:divBdr>
    </w:div>
    <w:div w:id="2096973430">
      <w:bodyDiv w:val="1"/>
      <w:marLeft w:val="0"/>
      <w:marRight w:val="0"/>
      <w:marTop w:val="0"/>
      <w:marBottom w:val="0"/>
      <w:divBdr>
        <w:top w:val="none" w:sz="0" w:space="0" w:color="auto"/>
        <w:left w:val="none" w:sz="0" w:space="0" w:color="auto"/>
        <w:bottom w:val="none" w:sz="0" w:space="0" w:color="auto"/>
        <w:right w:val="none" w:sz="0" w:space="0" w:color="auto"/>
      </w:divBdr>
    </w:div>
    <w:div w:id="2121563515">
      <w:bodyDiv w:val="1"/>
      <w:marLeft w:val="0"/>
      <w:marRight w:val="0"/>
      <w:marTop w:val="0"/>
      <w:marBottom w:val="0"/>
      <w:divBdr>
        <w:top w:val="none" w:sz="0" w:space="0" w:color="auto"/>
        <w:left w:val="none" w:sz="0" w:space="0" w:color="auto"/>
        <w:bottom w:val="none" w:sz="0" w:space="0" w:color="auto"/>
        <w:right w:val="none" w:sz="0" w:space="0" w:color="auto"/>
      </w:divBdr>
    </w:div>
    <w:div w:id="214087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FE4A7-64BE-44AD-BFF4-3F8DF892F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1375</Words>
  <Characters>7564</Characters>
  <Application>Microsoft Office Word</Application>
  <DocSecurity>0</DocSecurity>
  <Lines>63</Lines>
  <Paragraphs>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Maryeme MAHIL</dc:creator>
  <cp:lastModifiedBy>Admin</cp:lastModifiedBy>
  <cp:revision>2</cp:revision>
  <cp:lastPrinted>2022-08-01T12:44:00Z</cp:lastPrinted>
  <dcterms:created xsi:type="dcterms:W3CDTF">2022-08-02T13:59:00Z</dcterms:created>
  <dcterms:modified xsi:type="dcterms:W3CDTF">2022-08-02T13:59:00Z</dcterms:modified>
</cp:coreProperties>
</file>